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48E" w:rsidRPr="0028248E" w:rsidRDefault="00B90BC8" w:rsidP="0028248E">
      <w:pPr>
        <w:jc w:val="center"/>
        <w:rPr>
          <w:rFonts w:ascii="方正小标宋简体" w:eastAsia="方正小标宋简体" w:hAnsi="仿宋"/>
          <w:sz w:val="28"/>
        </w:rPr>
      </w:pPr>
      <w:r>
        <w:rPr>
          <w:rFonts w:ascii="方正小标宋简体" w:eastAsia="方正小标宋简体" w:hAnsi="仿宋" w:hint="eastAsia"/>
          <w:sz w:val="28"/>
        </w:rPr>
        <w:t>苏州工业职业技术学院</w:t>
      </w:r>
      <w:r w:rsidR="0028248E" w:rsidRPr="0028248E">
        <w:rPr>
          <w:rFonts w:ascii="方正小标宋简体" w:eastAsia="方正小标宋简体" w:hAnsi="仿宋" w:hint="eastAsia"/>
          <w:sz w:val="28"/>
        </w:rPr>
        <w:t>公益性岗位招聘考</w:t>
      </w:r>
      <w:r w:rsidR="00AF377D">
        <w:rPr>
          <w:rFonts w:ascii="方正小标宋简体" w:eastAsia="方正小标宋简体" w:hAnsi="仿宋" w:hint="eastAsia"/>
          <w:sz w:val="28"/>
        </w:rPr>
        <w:t>试</w:t>
      </w:r>
      <w:r w:rsidR="0028248E" w:rsidRPr="0028248E">
        <w:rPr>
          <w:rFonts w:ascii="方正小标宋简体" w:eastAsia="方正小标宋简体" w:hAnsi="仿宋" w:hint="eastAsia"/>
          <w:sz w:val="28"/>
        </w:rPr>
        <w:t>方案</w:t>
      </w:r>
    </w:p>
    <w:p w:rsidR="0028248E" w:rsidRDefault="0028248E" w:rsidP="00AF377D">
      <w:pPr>
        <w:spacing w:before="240"/>
        <w:ind w:firstLineChars="200" w:firstLine="560"/>
        <w:jc w:val="left"/>
        <w:rPr>
          <w:rFonts w:ascii="仿宋" w:eastAsia="仿宋" w:hAnsi="仿宋"/>
          <w:sz w:val="28"/>
        </w:rPr>
      </w:pPr>
      <w:r>
        <w:rPr>
          <w:rFonts w:ascii="仿宋" w:eastAsia="仿宋" w:hAnsi="仿宋" w:hint="eastAsia"/>
          <w:sz w:val="28"/>
        </w:rPr>
        <w:t>根据《</w:t>
      </w:r>
      <w:r w:rsidRPr="0028248E">
        <w:rPr>
          <w:rFonts w:ascii="仿宋" w:eastAsia="仿宋" w:hAnsi="仿宋"/>
          <w:sz w:val="28"/>
        </w:rPr>
        <w:t>苏州工业职业技术学院公益性岗位招聘简章</w:t>
      </w:r>
      <w:r>
        <w:rPr>
          <w:rFonts w:ascii="仿宋" w:eastAsia="仿宋" w:hAnsi="仿宋" w:hint="eastAsia"/>
          <w:sz w:val="28"/>
        </w:rPr>
        <w:t>》，</w:t>
      </w:r>
      <w:r w:rsidR="00B90BC8">
        <w:rPr>
          <w:rFonts w:ascii="仿宋" w:eastAsia="仿宋" w:hAnsi="仿宋" w:hint="eastAsia"/>
          <w:sz w:val="28"/>
        </w:rPr>
        <w:t>本次</w:t>
      </w:r>
      <w:r w:rsidR="00AF377D">
        <w:rPr>
          <w:rFonts w:ascii="仿宋" w:eastAsia="仿宋" w:hAnsi="仿宋" w:hint="eastAsia"/>
          <w:sz w:val="28"/>
        </w:rPr>
        <w:t>公益性岗位招聘考试</w:t>
      </w:r>
      <w:r w:rsidR="00AF377D" w:rsidRPr="00AF377D">
        <w:rPr>
          <w:rFonts w:ascii="仿宋" w:eastAsia="仿宋" w:hAnsi="仿宋" w:hint="eastAsia"/>
          <w:sz w:val="28"/>
        </w:rPr>
        <w:t>采取笔试、面试相结合的方式，招聘程序坚持</w:t>
      </w:r>
      <w:r w:rsidR="00AF377D">
        <w:rPr>
          <w:rFonts w:ascii="仿宋" w:eastAsia="仿宋" w:hAnsi="仿宋" w:hint="eastAsia"/>
          <w:sz w:val="28"/>
        </w:rPr>
        <w:t>“</w:t>
      </w:r>
      <w:r w:rsidR="00AF377D" w:rsidRPr="00AF377D">
        <w:rPr>
          <w:rFonts w:ascii="仿宋" w:eastAsia="仿宋" w:hAnsi="仿宋" w:hint="eastAsia"/>
          <w:sz w:val="28"/>
        </w:rPr>
        <w:t>公开、平等、竞争、择优</w:t>
      </w:r>
      <w:r w:rsidR="00AF377D">
        <w:rPr>
          <w:rFonts w:ascii="仿宋" w:eastAsia="仿宋" w:hAnsi="仿宋" w:hint="eastAsia"/>
          <w:sz w:val="28"/>
        </w:rPr>
        <w:t>”</w:t>
      </w:r>
      <w:r w:rsidR="00AF377D" w:rsidRPr="00AF377D">
        <w:rPr>
          <w:rFonts w:ascii="仿宋" w:eastAsia="仿宋" w:hAnsi="仿宋" w:hint="eastAsia"/>
          <w:sz w:val="28"/>
        </w:rPr>
        <w:t>的原则</w:t>
      </w:r>
      <w:r w:rsidR="00AF377D">
        <w:rPr>
          <w:rFonts w:ascii="仿宋" w:eastAsia="仿宋" w:hAnsi="仿宋" w:hint="eastAsia"/>
          <w:sz w:val="28"/>
        </w:rPr>
        <w:t>。现将公益性岗位招聘考试方案公告如下：</w:t>
      </w:r>
    </w:p>
    <w:p w:rsidR="00AF377D" w:rsidRDefault="00AF377D" w:rsidP="00AF377D">
      <w:pPr>
        <w:spacing w:before="240"/>
        <w:jc w:val="left"/>
        <w:rPr>
          <w:rFonts w:ascii="黑体" w:eastAsia="黑体" w:hAnsi="黑体"/>
          <w:sz w:val="28"/>
        </w:rPr>
      </w:pPr>
      <w:r w:rsidRPr="00163EBC">
        <w:rPr>
          <w:rFonts w:ascii="黑体" w:eastAsia="黑体" w:hAnsi="黑体" w:hint="eastAsia"/>
          <w:sz w:val="28"/>
        </w:rPr>
        <w:t>一、疫情防控要求</w:t>
      </w:r>
    </w:p>
    <w:p w:rsidR="008F3A9B" w:rsidRPr="006D4F9D" w:rsidRDefault="00643860" w:rsidP="00C579DF">
      <w:pPr>
        <w:spacing w:before="240" w:line="276" w:lineRule="auto"/>
        <w:ind w:firstLineChars="200" w:firstLine="560"/>
        <w:jc w:val="left"/>
        <w:rPr>
          <w:rFonts w:ascii="仿宋_GB2312" w:eastAsia="仿宋_GB2312"/>
          <w:sz w:val="28"/>
          <w:szCs w:val="28"/>
        </w:rPr>
      </w:pPr>
      <w:r w:rsidRPr="006D4F9D">
        <w:rPr>
          <w:rFonts w:ascii="仿宋_GB2312" w:eastAsia="仿宋_GB2312" w:hint="eastAsia"/>
          <w:sz w:val="28"/>
          <w:szCs w:val="28"/>
        </w:rPr>
        <w:t>考生应认真阅读</w:t>
      </w:r>
      <w:r w:rsidR="008F3A9B" w:rsidRPr="006D4F9D">
        <w:rPr>
          <w:rFonts w:ascii="仿宋_GB2312" w:eastAsia="仿宋_GB2312" w:hint="eastAsia"/>
          <w:sz w:val="28"/>
          <w:szCs w:val="28"/>
        </w:rPr>
        <w:t>并签署</w:t>
      </w:r>
      <w:r w:rsidRPr="006D4F9D">
        <w:rPr>
          <w:rFonts w:ascii="仿宋_GB2312" w:eastAsia="仿宋_GB2312" w:hint="eastAsia"/>
          <w:sz w:val="28"/>
          <w:szCs w:val="28"/>
        </w:rPr>
        <w:t>《</w:t>
      </w:r>
      <w:r w:rsidR="008F3A9B" w:rsidRPr="006D4F9D">
        <w:rPr>
          <w:rFonts w:ascii="仿宋_GB2312" w:eastAsia="仿宋_GB2312" w:hint="eastAsia"/>
          <w:sz w:val="28"/>
          <w:szCs w:val="28"/>
        </w:rPr>
        <w:t>新冠肺炎疫情防控网上告知暨考生承诺书</w:t>
      </w:r>
      <w:r w:rsidRPr="006D4F9D">
        <w:rPr>
          <w:rFonts w:ascii="仿宋_GB2312" w:eastAsia="仿宋_GB2312"/>
          <w:sz w:val="28"/>
          <w:szCs w:val="28"/>
        </w:rPr>
        <w:t>》（附件1）</w:t>
      </w:r>
      <w:r w:rsidR="008F3A9B" w:rsidRPr="006D4F9D">
        <w:rPr>
          <w:rFonts w:ascii="仿宋_GB2312" w:eastAsia="仿宋_GB2312" w:hint="eastAsia"/>
          <w:sz w:val="28"/>
          <w:szCs w:val="28"/>
        </w:rPr>
        <w:t>，进入考点时出示、进入考场后交给监考人员。</w:t>
      </w:r>
      <w:r w:rsidR="008F3A9B" w:rsidRPr="006D4F9D">
        <w:rPr>
          <w:rFonts w:ascii="仿宋_GB2312" w:eastAsia="仿宋_GB2312"/>
          <w:sz w:val="28"/>
          <w:szCs w:val="28"/>
        </w:rPr>
        <w:t>考试当天凭</w:t>
      </w:r>
      <w:r w:rsidR="008F3A9B" w:rsidRPr="006D4F9D">
        <w:rPr>
          <w:rFonts w:ascii="仿宋_GB2312" w:eastAsia="仿宋_GB2312"/>
          <w:sz w:val="28"/>
          <w:szCs w:val="28"/>
        </w:rPr>
        <w:t>“</w:t>
      </w:r>
      <w:r w:rsidR="008F3A9B" w:rsidRPr="006D4F9D">
        <w:rPr>
          <w:rFonts w:ascii="仿宋_GB2312" w:eastAsia="仿宋_GB2312"/>
          <w:sz w:val="28"/>
          <w:szCs w:val="28"/>
        </w:rPr>
        <w:t>苏康码</w:t>
      </w:r>
      <w:r w:rsidR="008F3A9B" w:rsidRPr="006D4F9D">
        <w:rPr>
          <w:rFonts w:ascii="仿宋_GB2312" w:eastAsia="仿宋_GB2312"/>
          <w:sz w:val="28"/>
          <w:szCs w:val="28"/>
        </w:rPr>
        <w:t>”</w:t>
      </w:r>
      <w:r w:rsidR="008F3A9B" w:rsidRPr="006D4F9D">
        <w:rPr>
          <w:rFonts w:ascii="仿宋_GB2312" w:eastAsia="仿宋_GB2312" w:hint="eastAsia"/>
          <w:sz w:val="28"/>
          <w:szCs w:val="28"/>
        </w:rPr>
        <w:t>“行程码”</w:t>
      </w:r>
      <w:r w:rsidR="008F3A9B" w:rsidRPr="006D4F9D">
        <w:rPr>
          <w:rFonts w:ascii="仿宋_GB2312" w:eastAsia="仿宋_GB2312"/>
          <w:sz w:val="28"/>
          <w:szCs w:val="28"/>
        </w:rPr>
        <w:t>绿码</w:t>
      </w:r>
      <w:r w:rsidR="008F3A9B" w:rsidRPr="006D4F9D">
        <w:rPr>
          <w:rFonts w:ascii="仿宋_GB2312" w:eastAsia="仿宋_GB2312" w:hint="eastAsia"/>
          <w:sz w:val="28"/>
          <w:szCs w:val="28"/>
        </w:rPr>
        <w:t>、</w:t>
      </w:r>
      <w:r w:rsidR="008F3A9B" w:rsidRPr="006D4F9D">
        <w:rPr>
          <w:rFonts w:ascii="仿宋_GB2312" w:eastAsia="仿宋_GB2312"/>
          <w:sz w:val="28"/>
          <w:szCs w:val="28"/>
        </w:rPr>
        <w:t>且经现场测量体温低于37.3</w:t>
      </w:r>
      <w:r w:rsidR="008F3A9B" w:rsidRPr="006D4F9D">
        <w:rPr>
          <w:rFonts w:ascii="仿宋_GB2312" w:eastAsia="仿宋_GB2312"/>
          <w:sz w:val="28"/>
          <w:szCs w:val="28"/>
        </w:rPr>
        <w:t>℃</w:t>
      </w:r>
      <w:r w:rsidR="008F3A9B" w:rsidRPr="006D4F9D">
        <w:rPr>
          <w:rFonts w:ascii="仿宋_GB2312" w:eastAsia="仿宋_GB2312"/>
          <w:sz w:val="28"/>
          <w:szCs w:val="28"/>
        </w:rPr>
        <w:t>，并无干咳、乏力、咽痛等异常症状，方可进入考点参加考试。</w:t>
      </w:r>
      <w:r w:rsidR="00C579DF" w:rsidRPr="00C579DF">
        <w:rPr>
          <w:rFonts w:ascii="仿宋_GB2312" w:eastAsia="仿宋_GB2312" w:hint="eastAsia"/>
          <w:sz w:val="28"/>
          <w:szCs w:val="28"/>
        </w:rPr>
        <w:t>有中高风险地区旅居史的考生应在考前完成</w:t>
      </w:r>
      <w:r w:rsidR="00C579DF" w:rsidRPr="00C579DF">
        <w:rPr>
          <w:rFonts w:ascii="仿宋_GB2312" w:eastAsia="仿宋_GB2312"/>
          <w:sz w:val="28"/>
          <w:szCs w:val="28"/>
        </w:rPr>
        <w:t>14天集中隔离且2次核酸检测须为阴性，相关证明请于</w:t>
      </w:r>
      <w:r w:rsidR="00C579DF">
        <w:rPr>
          <w:rFonts w:ascii="仿宋_GB2312" w:eastAsia="仿宋_GB2312" w:hint="eastAsia"/>
          <w:sz w:val="28"/>
          <w:szCs w:val="28"/>
        </w:rPr>
        <w:t>考试</w:t>
      </w:r>
      <w:r w:rsidR="00C579DF" w:rsidRPr="00C579DF">
        <w:rPr>
          <w:rFonts w:ascii="仿宋_GB2312" w:eastAsia="仿宋_GB2312"/>
          <w:sz w:val="28"/>
          <w:szCs w:val="28"/>
        </w:rPr>
        <w:t>前2天16时前发送至指定邮箱（rsszc@siit.edu.cn）。参加考试的考生应自备一次性医用口罩或无呼吸阀的N95口罩，</w:t>
      </w:r>
      <w:r w:rsidR="00C579DF" w:rsidRPr="00C579DF">
        <w:rPr>
          <w:rFonts w:ascii="仿宋_GB2312" w:eastAsia="仿宋_GB2312" w:hint="eastAsia"/>
          <w:sz w:val="28"/>
          <w:szCs w:val="28"/>
        </w:rPr>
        <w:t>除身份确认环节需摘除口罩以外全程佩戴，做好个人防护</w:t>
      </w:r>
      <w:r w:rsidR="00C579DF">
        <w:rPr>
          <w:rFonts w:ascii="仿宋_GB2312" w:eastAsia="仿宋_GB2312" w:hint="eastAsia"/>
          <w:sz w:val="28"/>
          <w:szCs w:val="28"/>
        </w:rPr>
        <w:t>。</w:t>
      </w:r>
    </w:p>
    <w:p w:rsidR="008F3A9B" w:rsidRPr="00C579DF" w:rsidRDefault="008F3A9B" w:rsidP="00C24087">
      <w:pPr>
        <w:spacing w:line="360" w:lineRule="auto"/>
        <w:ind w:rightChars="-16" w:right="-34" w:firstLineChars="200" w:firstLine="560"/>
        <w:rPr>
          <w:rFonts w:ascii="仿宋_GB2312" w:eastAsia="仿宋_GB2312"/>
          <w:sz w:val="28"/>
          <w:szCs w:val="28"/>
        </w:rPr>
      </w:pPr>
      <w:r w:rsidRPr="006D4F9D">
        <w:rPr>
          <w:rFonts w:ascii="仿宋_GB2312" w:eastAsia="仿宋_GB2312"/>
          <w:sz w:val="28"/>
          <w:szCs w:val="28"/>
        </w:rPr>
        <w:t>凡隐瞒或谎报旅居史、接触史、健康状况等疫情防控重点信息，</w:t>
      </w:r>
      <w:r w:rsidR="00C579DF" w:rsidRPr="00C579DF">
        <w:rPr>
          <w:rFonts w:ascii="仿宋_GB2312" w:eastAsia="仿宋_GB2312" w:hint="eastAsia"/>
          <w:sz w:val="28"/>
          <w:szCs w:val="28"/>
        </w:rPr>
        <w:t>或不配合工作人员进行防疫检测、询问、排查、送诊等造成严重后果的，取消其相应资格，并按有关规定进行处理，构成违法的将依法追究其法律责任。</w:t>
      </w:r>
    </w:p>
    <w:p w:rsidR="0028248E" w:rsidRDefault="00AF377D" w:rsidP="00AF377D">
      <w:pPr>
        <w:spacing w:before="240"/>
        <w:jc w:val="left"/>
        <w:rPr>
          <w:rFonts w:ascii="黑体" w:eastAsia="黑体" w:hAnsi="黑体"/>
          <w:sz w:val="28"/>
        </w:rPr>
      </w:pPr>
      <w:r w:rsidRPr="00163EBC">
        <w:rPr>
          <w:rFonts w:ascii="黑体" w:eastAsia="黑体" w:hAnsi="黑体" w:hint="eastAsia"/>
          <w:sz w:val="28"/>
        </w:rPr>
        <w:t>二、</w:t>
      </w:r>
      <w:r w:rsidR="00163EBC" w:rsidRPr="00163EBC">
        <w:rPr>
          <w:rFonts w:ascii="黑体" w:eastAsia="黑体" w:hAnsi="黑体" w:hint="eastAsia"/>
          <w:sz w:val="28"/>
        </w:rPr>
        <w:t>考试时</w:t>
      </w:r>
      <w:r w:rsidR="00163EBC">
        <w:rPr>
          <w:rFonts w:ascii="黑体" w:eastAsia="黑体" w:hAnsi="黑体" w:hint="eastAsia"/>
          <w:sz w:val="28"/>
        </w:rPr>
        <w:t>间、</w:t>
      </w:r>
      <w:r w:rsidR="00163EBC" w:rsidRPr="00163EBC">
        <w:rPr>
          <w:rFonts w:ascii="黑体" w:eastAsia="黑体" w:hAnsi="黑体" w:hint="eastAsia"/>
          <w:sz w:val="28"/>
        </w:rPr>
        <w:t>地点</w:t>
      </w:r>
      <w:r w:rsidR="00CB7DB5">
        <w:rPr>
          <w:rFonts w:ascii="黑体" w:eastAsia="黑体" w:hAnsi="黑体" w:hint="eastAsia"/>
          <w:sz w:val="28"/>
        </w:rPr>
        <w:t>及</w:t>
      </w:r>
      <w:r w:rsidR="00582EC6">
        <w:rPr>
          <w:rFonts w:ascii="黑体" w:eastAsia="黑体" w:hAnsi="黑体" w:hint="eastAsia"/>
          <w:sz w:val="28"/>
        </w:rPr>
        <w:t>内容</w:t>
      </w:r>
      <w:r w:rsidR="00CB7DB5">
        <w:rPr>
          <w:rFonts w:ascii="黑体" w:eastAsia="黑体" w:hAnsi="黑体" w:hint="eastAsia"/>
          <w:sz w:val="28"/>
        </w:rPr>
        <w:t>形式</w:t>
      </w:r>
    </w:p>
    <w:p w:rsidR="00163EBC" w:rsidRPr="00163EBC" w:rsidRDefault="00163EBC" w:rsidP="00163EBC">
      <w:pPr>
        <w:rPr>
          <w:rFonts w:ascii="仿宋" w:eastAsia="仿宋" w:hAnsi="仿宋"/>
          <w:sz w:val="28"/>
        </w:rPr>
      </w:pPr>
      <w:r>
        <w:rPr>
          <w:rFonts w:ascii="仿宋" w:eastAsia="仿宋" w:hAnsi="仿宋" w:hint="eastAsia"/>
          <w:sz w:val="28"/>
        </w:rPr>
        <w:t>（一）</w:t>
      </w:r>
      <w:r w:rsidRPr="00163EBC">
        <w:rPr>
          <w:rFonts w:ascii="仿宋" w:eastAsia="仿宋" w:hAnsi="仿宋" w:hint="eastAsia"/>
          <w:sz w:val="28"/>
        </w:rPr>
        <w:t>笔试</w:t>
      </w:r>
    </w:p>
    <w:p w:rsidR="00AF377D" w:rsidRDefault="00AF377D" w:rsidP="0040151D">
      <w:pPr>
        <w:ind w:firstLineChars="200" w:firstLine="560"/>
        <w:jc w:val="left"/>
        <w:rPr>
          <w:rFonts w:ascii="仿宋" w:eastAsia="仿宋" w:hAnsi="仿宋"/>
          <w:sz w:val="28"/>
        </w:rPr>
      </w:pPr>
      <w:r w:rsidRPr="00163EBC">
        <w:rPr>
          <w:rFonts w:ascii="仿宋" w:eastAsia="仿宋" w:hAnsi="仿宋" w:hint="eastAsia"/>
          <w:sz w:val="28"/>
        </w:rPr>
        <w:t>笔试时间：2</w:t>
      </w:r>
      <w:r w:rsidRPr="00163EBC">
        <w:rPr>
          <w:rFonts w:ascii="仿宋" w:eastAsia="仿宋" w:hAnsi="仿宋"/>
          <w:sz w:val="28"/>
        </w:rPr>
        <w:t>021</w:t>
      </w:r>
      <w:r w:rsidRPr="00163EBC">
        <w:rPr>
          <w:rFonts w:ascii="仿宋" w:eastAsia="仿宋" w:hAnsi="仿宋" w:hint="eastAsia"/>
          <w:sz w:val="28"/>
        </w:rPr>
        <w:t>年1月2</w:t>
      </w:r>
      <w:r w:rsidRPr="00163EBC">
        <w:rPr>
          <w:rFonts w:ascii="仿宋" w:eastAsia="仿宋" w:hAnsi="仿宋"/>
          <w:sz w:val="28"/>
        </w:rPr>
        <w:t>0</w:t>
      </w:r>
      <w:r w:rsidRPr="00163EBC">
        <w:rPr>
          <w:rFonts w:ascii="仿宋" w:eastAsia="仿宋" w:hAnsi="仿宋" w:hint="eastAsia"/>
          <w:sz w:val="28"/>
        </w:rPr>
        <w:t>日下午1</w:t>
      </w:r>
      <w:r w:rsidRPr="00163EBC">
        <w:rPr>
          <w:rFonts w:ascii="仿宋" w:eastAsia="仿宋" w:hAnsi="仿宋"/>
          <w:sz w:val="28"/>
        </w:rPr>
        <w:t>3</w:t>
      </w:r>
      <w:r w:rsidRPr="00163EBC">
        <w:rPr>
          <w:rFonts w:ascii="仿宋" w:eastAsia="仿宋" w:hAnsi="仿宋" w:hint="eastAsia"/>
          <w:sz w:val="28"/>
        </w:rPr>
        <w:t>:</w:t>
      </w:r>
      <w:r w:rsidRPr="00163EBC">
        <w:rPr>
          <w:rFonts w:ascii="仿宋" w:eastAsia="仿宋" w:hAnsi="仿宋"/>
          <w:sz w:val="28"/>
        </w:rPr>
        <w:t>30</w:t>
      </w:r>
      <w:r w:rsidR="000A21A6">
        <w:rPr>
          <w:rFonts w:ascii="仿宋" w:eastAsia="仿宋" w:hAnsi="仿宋" w:hint="eastAsia"/>
          <w:sz w:val="28"/>
        </w:rPr>
        <w:t>-</w:t>
      </w:r>
      <w:r w:rsidR="000A21A6">
        <w:rPr>
          <w:rFonts w:ascii="仿宋" w:eastAsia="仿宋" w:hAnsi="仿宋"/>
          <w:sz w:val="28"/>
        </w:rPr>
        <w:t>15</w:t>
      </w:r>
      <w:r w:rsidR="000A21A6">
        <w:rPr>
          <w:rFonts w:ascii="仿宋" w:eastAsia="仿宋" w:hAnsi="仿宋" w:hint="eastAsia"/>
          <w:sz w:val="28"/>
        </w:rPr>
        <w:t>:</w:t>
      </w:r>
      <w:r w:rsidR="000A21A6">
        <w:rPr>
          <w:rFonts w:ascii="仿宋" w:eastAsia="仿宋" w:hAnsi="仿宋"/>
          <w:sz w:val="28"/>
        </w:rPr>
        <w:t>00(</w:t>
      </w:r>
      <w:r w:rsidR="002A3A8C" w:rsidRPr="0028248E">
        <w:rPr>
          <w:rFonts w:ascii="仿宋" w:eastAsia="仿宋" w:hAnsi="仿宋"/>
          <w:sz w:val="28"/>
        </w:rPr>
        <w:t>提前30分钟入场）</w:t>
      </w:r>
    </w:p>
    <w:p w:rsidR="000A21A6" w:rsidRPr="00163EBC" w:rsidRDefault="000A21A6" w:rsidP="0040151D">
      <w:pPr>
        <w:ind w:firstLineChars="200" w:firstLine="560"/>
        <w:jc w:val="left"/>
        <w:rPr>
          <w:rFonts w:ascii="仿宋" w:eastAsia="仿宋" w:hAnsi="仿宋"/>
          <w:sz w:val="28"/>
        </w:rPr>
      </w:pPr>
      <w:r>
        <w:rPr>
          <w:rFonts w:ascii="仿宋" w:eastAsia="仿宋" w:hAnsi="仿宋" w:hint="eastAsia"/>
          <w:sz w:val="28"/>
        </w:rPr>
        <w:t>笔试地点：苏州工业职业技术学院天章楼</w:t>
      </w:r>
      <w:r w:rsidR="002A3A8C">
        <w:rPr>
          <w:rFonts w:ascii="仿宋" w:eastAsia="仿宋" w:hAnsi="仿宋" w:hint="eastAsia"/>
          <w:sz w:val="28"/>
        </w:rPr>
        <w:t>(苏州市</w:t>
      </w:r>
      <w:proofErr w:type="gramStart"/>
      <w:r w:rsidR="002A3A8C">
        <w:rPr>
          <w:rFonts w:ascii="仿宋" w:eastAsia="仿宋" w:hAnsi="仿宋" w:hint="eastAsia"/>
          <w:sz w:val="28"/>
        </w:rPr>
        <w:t>吴中区致能大道</w:t>
      </w:r>
      <w:proofErr w:type="gramEnd"/>
      <w:r w:rsidR="002A3A8C">
        <w:rPr>
          <w:rFonts w:ascii="仿宋" w:eastAsia="仿宋" w:hAnsi="仿宋" w:hint="eastAsia"/>
          <w:sz w:val="28"/>
        </w:rPr>
        <w:t>1号</w:t>
      </w:r>
      <w:r w:rsidR="005A2525">
        <w:rPr>
          <w:rFonts w:ascii="仿宋" w:eastAsia="仿宋" w:hAnsi="仿宋" w:hint="eastAsia"/>
          <w:sz w:val="28"/>
        </w:rPr>
        <w:t>，从瑶泉路6号门进入校区</w:t>
      </w:r>
      <w:r w:rsidR="002A3A8C">
        <w:rPr>
          <w:rFonts w:ascii="仿宋" w:eastAsia="仿宋" w:hAnsi="仿宋" w:hint="eastAsia"/>
          <w:sz w:val="28"/>
        </w:rPr>
        <w:t>)</w:t>
      </w:r>
      <w:r>
        <w:rPr>
          <w:rFonts w:ascii="仿宋" w:eastAsia="仿宋" w:hAnsi="仿宋" w:hint="eastAsia"/>
          <w:sz w:val="28"/>
        </w:rPr>
        <w:t>，考场号</w:t>
      </w:r>
      <w:r w:rsidRPr="0028248E">
        <w:rPr>
          <w:rFonts w:ascii="仿宋" w:eastAsia="仿宋" w:hAnsi="仿宋" w:hint="eastAsia"/>
          <w:sz w:val="28"/>
        </w:rPr>
        <w:t>详见</w:t>
      </w:r>
      <w:r>
        <w:rPr>
          <w:rFonts w:ascii="仿宋" w:eastAsia="仿宋" w:hAnsi="仿宋" w:hint="eastAsia"/>
          <w:sz w:val="28"/>
        </w:rPr>
        <w:t>《准考证》。</w:t>
      </w:r>
    </w:p>
    <w:p w:rsidR="00AF377D" w:rsidRDefault="00AF377D" w:rsidP="0040151D">
      <w:pPr>
        <w:ind w:firstLineChars="200" w:firstLine="560"/>
        <w:jc w:val="left"/>
        <w:rPr>
          <w:rFonts w:ascii="仿宋" w:eastAsia="仿宋" w:hAnsi="仿宋"/>
          <w:sz w:val="28"/>
        </w:rPr>
      </w:pPr>
      <w:r w:rsidRPr="00163EBC">
        <w:rPr>
          <w:rFonts w:ascii="仿宋" w:eastAsia="仿宋" w:hAnsi="仿宋" w:hint="eastAsia"/>
          <w:sz w:val="28"/>
        </w:rPr>
        <w:t>笔试采用闭卷考试，</w:t>
      </w:r>
      <w:r w:rsidR="00552D9F" w:rsidRPr="007D34AB">
        <w:rPr>
          <w:rFonts w:ascii="仿宋" w:eastAsia="仿宋" w:hAnsi="仿宋" w:hint="eastAsia"/>
          <w:sz w:val="28"/>
        </w:rPr>
        <w:t>笔试时间为9</w:t>
      </w:r>
      <w:r w:rsidR="00552D9F" w:rsidRPr="007D34AB">
        <w:rPr>
          <w:rFonts w:ascii="仿宋" w:eastAsia="仿宋" w:hAnsi="仿宋"/>
          <w:sz w:val="28"/>
        </w:rPr>
        <w:t>0</w:t>
      </w:r>
      <w:r w:rsidR="00552D9F" w:rsidRPr="007D34AB">
        <w:rPr>
          <w:rFonts w:ascii="仿宋" w:eastAsia="仿宋" w:hAnsi="仿宋" w:hint="eastAsia"/>
          <w:sz w:val="28"/>
        </w:rPr>
        <w:t>分钟</w:t>
      </w:r>
      <w:r w:rsidR="000A21A6" w:rsidRPr="007D34AB">
        <w:rPr>
          <w:rFonts w:ascii="仿宋" w:eastAsia="仿宋" w:hAnsi="仿宋" w:hint="eastAsia"/>
          <w:sz w:val="28"/>
        </w:rPr>
        <w:t>。</w:t>
      </w:r>
      <w:r w:rsidR="005A2525">
        <w:rPr>
          <w:rFonts w:ascii="仿宋" w:eastAsia="仿宋" w:hAnsi="仿宋" w:hint="eastAsia"/>
          <w:sz w:val="28"/>
        </w:rPr>
        <w:t>笔试</w:t>
      </w:r>
      <w:r w:rsidR="005A2525" w:rsidRPr="007D34AB">
        <w:rPr>
          <w:rFonts w:ascii="仿宋" w:eastAsia="仿宋" w:hAnsi="仿宋" w:hint="eastAsia"/>
          <w:sz w:val="28"/>
        </w:rPr>
        <w:t>考核内容为招聘岗位需要的</w:t>
      </w:r>
      <w:r w:rsidR="005A2525">
        <w:rPr>
          <w:rFonts w:ascii="仿宋" w:eastAsia="仿宋" w:hAnsi="仿宋" w:hint="eastAsia"/>
          <w:sz w:val="28"/>
        </w:rPr>
        <w:lastRenderedPageBreak/>
        <w:t>综合知识与技能</w:t>
      </w:r>
      <w:r w:rsidR="005A2525">
        <w:rPr>
          <w:rFonts w:ascii="仿宋" w:eastAsia="仿宋" w:hAnsi="仿宋" w:hint="eastAsia"/>
          <w:sz w:val="28"/>
        </w:rPr>
        <w:t>，“教学科研实验工作人员”岗位主要包括</w:t>
      </w:r>
      <w:r w:rsidR="00CE1335">
        <w:rPr>
          <w:rFonts w:ascii="仿宋" w:eastAsia="仿宋" w:hAnsi="仿宋" w:hint="eastAsia"/>
          <w:sz w:val="28"/>
        </w:rPr>
        <w:t>基本的</w:t>
      </w:r>
      <w:r w:rsidR="00CE1335" w:rsidRPr="00CE1335">
        <w:rPr>
          <w:rFonts w:ascii="仿宋" w:eastAsia="仿宋" w:hAnsi="仿宋" w:hint="eastAsia"/>
          <w:sz w:val="28"/>
        </w:rPr>
        <w:t>政治、经济、</w:t>
      </w:r>
      <w:r w:rsidR="00CE1335">
        <w:rPr>
          <w:rFonts w:ascii="仿宋" w:eastAsia="仿宋" w:hAnsi="仿宋" w:hint="eastAsia"/>
          <w:sz w:val="28"/>
        </w:rPr>
        <w:t>科技、文学、基本常识，</w:t>
      </w:r>
      <w:r w:rsidR="00512507">
        <w:rPr>
          <w:rFonts w:ascii="仿宋" w:eastAsia="仿宋" w:hAnsi="仿宋" w:hint="eastAsia"/>
          <w:sz w:val="28"/>
        </w:rPr>
        <w:t>办公软件操作技能以及</w:t>
      </w:r>
      <w:r w:rsidR="00CE1335">
        <w:rPr>
          <w:rFonts w:ascii="仿宋" w:eastAsia="仿宋" w:hAnsi="仿宋" w:hint="eastAsia"/>
          <w:sz w:val="28"/>
        </w:rPr>
        <w:t>高校管理</w:t>
      </w:r>
      <w:r w:rsidR="00CE1335">
        <w:rPr>
          <w:rFonts w:ascii="仿宋" w:eastAsia="仿宋" w:hAnsi="仿宋" w:hint="eastAsia"/>
          <w:sz w:val="28"/>
        </w:rPr>
        <w:t>基本</w:t>
      </w:r>
      <w:r w:rsidR="00CE1335">
        <w:rPr>
          <w:rFonts w:ascii="仿宋" w:eastAsia="仿宋" w:hAnsi="仿宋" w:hint="eastAsia"/>
          <w:sz w:val="28"/>
        </w:rPr>
        <w:t>知识</w:t>
      </w:r>
      <w:r w:rsidR="00512507">
        <w:rPr>
          <w:rFonts w:ascii="仿宋" w:eastAsia="仿宋" w:hAnsi="仿宋" w:hint="eastAsia"/>
          <w:sz w:val="28"/>
        </w:rPr>
        <w:t>等</w:t>
      </w:r>
      <w:r w:rsidR="005A2525">
        <w:rPr>
          <w:rFonts w:ascii="仿宋" w:eastAsia="仿宋" w:hAnsi="仿宋" w:hint="eastAsia"/>
          <w:sz w:val="28"/>
        </w:rPr>
        <w:t>。“</w:t>
      </w:r>
      <w:r w:rsidR="005A2525">
        <w:rPr>
          <w:rFonts w:ascii="仿宋" w:eastAsia="仿宋" w:hAnsi="仿宋" w:hint="eastAsia"/>
          <w:sz w:val="28"/>
        </w:rPr>
        <w:t>计算机</w:t>
      </w:r>
      <w:r w:rsidR="005A2525">
        <w:rPr>
          <w:rFonts w:ascii="仿宋" w:eastAsia="仿宋" w:hAnsi="仿宋" w:hint="eastAsia"/>
          <w:sz w:val="28"/>
        </w:rPr>
        <w:t>系统操作工”岗位主要包括</w:t>
      </w:r>
      <w:r w:rsidR="005A2525">
        <w:rPr>
          <w:rFonts w:ascii="仿宋" w:eastAsia="仿宋" w:hAnsi="仿宋" w:hint="eastAsia"/>
          <w:sz w:val="28"/>
        </w:rPr>
        <w:t>基本的</w:t>
      </w:r>
      <w:r w:rsidR="005A2525" w:rsidRPr="00CE1335">
        <w:rPr>
          <w:rFonts w:ascii="仿宋" w:eastAsia="仿宋" w:hAnsi="仿宋" w:hint="eastAsia"/>
          <w:sz w:val="28"/>
        </w:rPr>
        <w:t>政治、经济、</w:t>
      </w:r>
      <w:r w:rsidR="005A2525">
        <w:rPr>
          <w:rFonts w:ascii="仿宋" w:eastAsia="仿宋" w:hAnsi="仿宋" w:hint="eastAsia"/>
          <w:sz w:val="28"/>
        </w:rPr>
        <w:t>科技、文学、基本常识，高校管理基本知识</w:t>
      </w:r>
      <w:r w:rsidR="005A2525">
        <w:rPr>
          <w:rFonts w:ascii="仿宋" w:eastAsia="仿宋" w:hAnsi="仿宋" w:hint="eastAsia"/>
          <w:sz w:val="28"/>
        </w:rPr>
        <w:t>以及</w:t>
      </w:r>
      <w:r w:rsidR="005A2525" w:rsidRPr="00CE1335">
        <w:rPr>
          <w:rFonts w:ascii="仿宋" w:eastAsia="仿宋" w:hAnsi="仿宋" w:hint="eastAsia"/>
          <w:sz w:val="28"/>
        </w:rPr>
        <w:t>计算机</w:t>
      </w:r>
      <w:r w:rsidR="005A2525">
        <w:rPr>
          <w:rFonts w:ascii="仿宋" w:eastAsia="仿宋" w:hAnsi="仿宋" w:hint="eastAsia"/>
          <w:sz w:val="28"/>
        </w:rPr>
        <w:t>系统、常用软件、多媒体、信息安全</w:t>
      </w:r>
      <w:r w:rsidR="00202E16">
        <w:rPr>
          <w:rFonts w:ascii="仿宋" w:eastAsia="仿宋" w:hAnsi="仿宋" w:hint="eastAsia"/>
          <w:sz w:val="28"/>
        </w:rPr>
        <w:t>等</w:t>
      </w:r>
      <w:r w:rsidR="005A2525">
        <w:rPr>
          <w:rFonts w:ascii="仿宋" w:eastAsia="仿宋" w:hAnsi="仿宋" w:hint="eastAsia"/>
          <w:sz w:val="28"/>
        </w:rPr>
        <w:t>知识。</w:t>
      </w:r>
    </w:p>
    <w:p w:rsidR="002A3A8C" w:rsidRDefault="002A3A8C" w:rsidP="002A3A8C">
      <w:pPr>
        <w:rPr>
          <w:rFonts w:ascii="仿宋" w:eastAsia="仿宋" w:hAnsi="仿宋"/>
          <w:sz w:val="28"/>
        </w:rPr>
      </w:pPr>
      <w:r>
        <w:rPr>
          <w:rFonts w:ascii="仿宋" w:eastAsia="仿宋" w:hAnsi="仿宋" w:hint="eastAsia"/>
          <w:sz w:val="28"/>
        </w:rPr>
        <w:t>（二）面试</w:t>
      </w:r>
    </w:p>
    <w:p w:rsidR="002A3A8C" w:rsidRDefault="002A3A8C" w:rsidP="002A3A8C">
      <w:pPr>
        <w:rPr>
          <w:rFonts w:ascii="仿宋" w:eastAsia="仿宋" w:hAnsi="仿宋"/>
          <w:sz w:val="28"/>
        </w:rPr>
      </w:pPr>
      <w:r>
        <w:rPr>
          <w:rFonts w:ascii="仿宋" w:eastAsia="仿宋" w:hAnsi="仿宋" w:hint="eastAsia"/>
          <w:sz w:val="28"/>
        </w:rPr>
        <w:t xml:space="preserve"> </w:t>
      </w:r>
      <w:r>
        <w:rPr>
          <w:rFonts w:ascii="仿宋" w:eastAsia="仿宋" w:hAnsi="仿宋"/>
          <w:sz w:val="28"/>
        </w:rPr>
        <w:t xml:space="preserve">  </w:t>
      </w:r>
      <w:r>
        <w:rPr>
          <w:rFonts w:ascii="仿宋" w:eastAsia="仿宋" w:hAnsi="仿宋" w:hint="eastAsia"/>
          <w:sz w:val="28"/>
        </w:rPr>
        <w:t>面试时间：2</w:t>
      </w:r>
      <w:r>
        <w:rPr>
          <w:rFonts w:ascii="仿宋" w:eastAsia="仿宋" w:hAnsi="仿宋"/>
          <w:sz w:val="28"/>
        </w:rPr>
        <w:t>021</w:t>
      </w:r>
      <w:r>
        <w:rPr>
          <w:rFonts w:ascii="仿宋" w:eastAsia="仿宋" w:hAnsi="仿宋" w:hint="eastAsia"/>
          <w:sz w:val="28"/>
        </w:rPr>
        <w:t>年1月2</w:t>
      </w:r>
      <w:r>
        <w:rPr>
          <w:rFonts w:ascii="仿宋" w:eastAsia="仿宋" w:hAnsi="仿宋"/>
          <w:sz w:val="28"/>
        </w:rPr>
        <w:t>2</w:t>
      </w:r>
      <w:r>
        <w:rPr>
          <w:rFonts w:ascii="仿宋" w:eastAsia="仿宋" w:hAnsi="仿宋" w:hint="eastAsia"/>
          <w:sz w:val="28"/>
        </w:rPr>
        <w:t>日下午1</w:t>
      </w:r>
      <w:r w:rsidR="00DD4A3F">
        <w:rPr>
          <w:rFonts w:ascii="仿宋" w:eastAsia="仿宋" w:hAnsi="仿宋"/>
          <w:sz w:val="28"/>
        </w:rPr>
        <w:t>4</w:t>
      </w:r>
      <w:r>
        <w:rPr>
          <w:rFonts w:ascii="仿宋" w:eastAsia="仿宋" w:hAnsi="仿宋" w:hint="eastAsia"/>
          <w:sz w:val="28"/>
        </w:rPr>
        <w:t>:</w:t>
      </w:r>
      <w:r w:rsidR="00DD4A3F">
        <w:rPr>
          <w:rFonts w:ascii="仿宋" w:eastAsia="仿宋" w:hAnsi="仿宋"/>
          <w:sz w:val="28"/>
        </w:rPr>
        <w:t>0</w:t>
      </w:r>
      <w:r>
        <w:rPr>
          <w:rFonts w:ascii="仿宋" w:eastAsia="仿宋" w:hAnsi="仿宋"/>
          <w:sz w:val="28"/>
        </w:rPr>
        <w:t>0</w:t>
      </w:r>
      <w:r>
        <w:rPr>
          <w:rFonts w:ascii="仿宋" w:eastAsia="仿宋" w:hAnsi="仿宋" w:hint="eastAsia"/>
          <w:sz w:val="28"/>
        </w:rPr>
        <w:t>开始（</w:t>
      </w:r>
      <w:r w:rsidR="00DD4A3F">
        <w:rPr>
          <w:rFonts w:ascii="仿宋" w:eastAsia="仿宋" w:hAnsi="仿宋" w:hint="eastAsia"/>
          <w:sz w:val="28"/>
        </w:rPr>
        <w:t>须</w:t>
      </w:r>
      <w:r>
        <w:rPr>
          <w:rFonts w:ascii="仿宋" w:eastAsia="仿宋" w:hAnsi="仿宋" w:hint="eastAsia"/>
          <w:sz w:val="28"/>
        </w:rPr>
        <w:t>提前</w:t>
      </w:r>
      <w:r w:rsidR="00DD4A3F">
        <w:rPr>
          <w:rFonts w:ascii="仿宋" w:eastAsia="仿宋" w:hAnsi="仿宋"/>
          <w:sz w:val="28"/>
        </w:rPr>
        <w:t>6</w:t>
      </w:r>
      <w:r>
        <w:rPr>
          <w:rFonts w:ascii="仿宋" w:eastAsia="仿宋" w:hAnsi="仿宋"/>
          <w:sz w:val="28"/>
        </w:rPr>
        <w:t>0</w:t>
      </w:r>
      <w:r w:rsidR="00DD4A3F">
        <w:rPr>
          <w:rFonts w:ascii="仿宋" w:eastAsia="仿宋" w:hAnsi="仿宋" w:hint="eastAsia"/>
          <w:sz w:val="28"/>
        </w:rPr>
        <w:t>分钟到场进行资格复审</w:t>
      </w:r>
      <w:r>
        <w:rPr>
          <w:rFonts w:ascii="仿宋" w:eastAsia="仿宋" w:hAnsi="仿宋" w:hint="eastAsia"/>
          <w:sz w:val="28"/>
        </w:rPr>
        <w:t>）</w:t>
      </w:r>
    </w:p>
    <w:p w:rsidR="002A3A8C" w:rsidRDefault="002A3A8C" w:rsidP="00CB7DB5">
      <w:pPr>
        <w:ind w:firstLineChars="200" w:firstLine="560"/>
        <w:rPr>
          <w:rFonts w:ascii="仿宋" w:eastAsia="仿宋" w:hAnsi="仿宋"/>
          <w:sz w:val="28"/>
        </w:rPr>
      </w:pPr>
      <w:r>
        <w:rPr>
          <w:rFonts w:ascii="仿宋" w:eastAsia="仿宋" w:hAnsi="仿宋" w:hint="eastAsia"/>
          <w:sz w:val="28"/>
        </w:rPr>
        <w:t>面试候场地点：</w:t>
      </w:r>
      <w:r w:rsidRPr="00CB7DB5">
        <w:rPr>
          <w:rFonts w:ascii="仿宋" w:eastAsia="仿宋" w:hAnsi="仿宋" w:hint="eastAsia"/>
          <w:sz w:val="28"/>
        </w:rPr>
        <w:t>苏州工业职业技术学院天章楼</w:t>
      </w:r>
      <w:r w:rsidR="00CB7DB5" w:rsidRPr="00CB7DB5">
        <w:rPr>
          <w:rFonts w:ascii="仿宋" w:eastAsia="仿宋" w:hAnsi="仿宋" w:hint="eastAsia"/>
          <w:sz w:val="28"/>
        </w:rPr>
        <w:t>一楼A102</w:t>
      </w:r>
      <w:r w:rsidRPr="00CB7DB5">
        <w:rPr>
          <w:rFonts w:ascii="仿宋" w:eastAsia="仿宋" w:hAnsi="仿宋" w:hint="eastAsia"/>
          <w:sz w:val="28"/>
        </w:rPr>
        <w:t>(苏州市</w:t>
      </w:r>
      <w:proofErr w:type="gramStart"/>
      <w:r w:rsidRPr="00CB7DB5">
        <w:rPr>
          <w:rFonts w:ascii="仿宋" w:eastAsia="仿宋" w:hAnsi="仿宋" w:hint="eastAsia"/>
          <w:sz w:val="28"/>
        </w:rPr>
        <w:t>吴中区致能大道</w:t>
      </w:r>
      <w:proofErr w:type="gramEnd"/>
      <w:r w:rsidRPr="00CB7DB5">
        <w:rPr>
          <w:rFonts w:ascii="仿宋" w:eastAsia="仿宋" w:hAnsi="仿宋" w:hint="eastAsia"/>
          <w:sz w:val="28"/>
        </w:rPr>
        <w:t>1号</w:t>
      </w:r>
      <w:r w:rsidR="00CB7DB5" w:rsidRPr="00CB7DB5">
        <w:rPr>
          <w:rFonts w:ascii="仿宋" w:eastAsia="仿宋" w:hAnsi="仿宋" w:hint="eastAsia"/>
          <w:sz w:val="28"/>
        </w:rPr>
        <w:t>，</w:t>
      </w:r>
      <w:r w:rsidR="00CB7DB5">
        <w:rPr>
          <w:rFonts w:ascii="仿宋" w:eastAsia="仿宋" w:hAnsi="仿宋" w:hint="eastAsia"/>
          <w:sz w:val="28"/>
        </w:rPr>
        <w:t>从瑶泉路6号门进入校区</w:t>
      </w:r>
      <w:r w:rsidRPr="00CB7DB5">
        <w:rPr>
          <w:rFonts w:ascii="仿宋" w:eastAsia="仿宋" w:hAnsi="仿宋" w:hint="eastAsia"/>
          <w:sz w:val="28"/>
        </w:rPr>
        <w:t>)</w:t>
      </w:r>
    </w:p>
    <w:p w:rsidR="002A3A8C" w:rsidRPr="002A3A8C" w:rsidRDefault="002A3A8C" w:rsidP="002A3A8C">
      <w:pPr>
        <w:rPr>
          <w:rFonts w:ascii="仿宋" w:eastAsia="仿宋" w:hAnsi="仿宋"/>
          <w:sz w:val="28"/>
        </w:rPr>
      </w:pPr>
      <w:r>
        <w:rPr>
          <w:rFonts w:ascii="仿宋" w:eastAsia="仿宋" w:hAnsi="仿宋"/>
          <w:sz w:val="28"/>
        </w:rPr>
        <w:t xml:space="preserve">  </w:t>
      </w:r>
      <w:r w:rsidR="00C579DF">
        <w:rPr>
          <w:rFonts w:ascii="仿宋" w:eastAsia="仿宋" w:hAnsi="仿宋"/>
          <w:sz w:val="28"/>
        </w:rPr>
        <w:t xml:space="preserve"> </w:t>
      </w:r>
      <w:r w:rsidR="00552D9F">
        <w:rPr>
          <w:rFonts w:ascii="仿宋" w:eastAsia="仿宋" w:hAnsi="仿宋"/>
          <w:sz w:val="28"/>
        </w:rPr>
        <w:t xml:space="preserve"> </w:t>
      </w:r>
      <w:r w:rsidR="00552D9F" w:rsidRPr="00552D9F">
        <w:rPr>
          <w:rFonts w:ascii="仿宋" w:eastAsia="仿宋" w:hAnsi="仿宋" w:hint="eastAsia"/>
          <w:sz w:val="28"/>
        </w:rPr>
        <w:t>面试采用结构化面试形式，主要考核考生专业知识和能力水平、语言表达能力、举止仪表、人生观、法纪观念、职业道德等综合素质。面试时应聘者根据考官要求回答三个问题，每位考生面试时间为</w:t>
      </w:r>
      <w:r w:rsidR="00552D9F" w:rsidRPr="00552D9F">
        <w:rPr>
          <w:rFonts w:ascii="仿宋" w:eastAsia="仿宋" w:hAnsi="仿宋"/>
          <w:sz w:val="28"/>
        </w:rPr>
        <w:t>10分钟。</w:t>
      </w:r>
    </w:p>
    <w:p w:rsidR="00AF377D" w:rsidRDefault="00163EBC" w:rsidP="00AF377D">
      <w:pPr>
        <w:spacing w:before="240"/>
        <w:jc w:val="left"/>
        <w:rPr>
          <w:rFonts w:ascii="黑体" w:eastAsia="黑体" w:hAnsi="黑体"/>
          <w:sz w:val="28"/>
        </w:rPr>
      </w:pPr>
      <w:r w:rsidRPr="00163EBC">
        <w:rPr>
          <w:rFonts w:ascii="黑体" w:eastAsia="黑体" w:hAnsi="黑体" w:hint="eastAsia"/>
          <w:sz w:val="28"/>
        </w:rPr>
        <w:t>三、</w:t>
      </w:r>
      <w:r>
        <w:rPr>
          <w:rFonts w:ascii="黑体" w:eastAsia="黑体" w:hAnsi="黑体" w:hint="eastAsia"/>
          <w:sz w:val="28"/>
        </w:rPr>
        <w:t>招聘考试工作流程</w:t>
      </w:r>
    </w:p>
    <w:p w:rsidR="0028248E" w:rsidRPr="003D417E" w:rsidRDefault="0028248E" w:rsidP="0028248E">
      <w:pPr>
        <w:rPr>
          <w:rFonts w:ascii="仿宋" w:eastAsia="仿宋" w:hAnsi="仿宋"/>
          <w:b/>
          <w:sz w:val="28"/>
        </w:rPr>
      </w:pPr>
      <w:r w:rsidRPr="003D417E">
        <w:rPr>
          <w:rFonts w:ascii="仿宋" w:eastAsia="仿宋" w:hAnsi="仿宋" w:hint="eastAsia"/>
          <w:b/>
          <w:sz w:val="28"/>
        </w:rPr>
        <w:t>（一）</w:t>
      </w:r>
      <w:r w:rsidR="002A3A8C" w:rsidRPr="003D417E">
        <w:rPr>
          <w:rFonts w:ascii="仿宋" w:eastAsia="仿宋" w:hAnsi="仿宋" w:hint="eastAsia"/>
          <w:b/>
          <w:sz w:val="28"/>
        </w:rPr>
        <w:t>准考证打印</w:t>
      </w:r>
    </w:p>
    <w:p w:rsidR="00B74D2A" w:rsidRPr="006D4F9D" w:rsidRDefault="00B74D2A" w:rsidP="005B1973">
      <w:pPr>
        <w:ind w:firstLineChars="200" w:firstLine="560"/>
        <w:rPr>
          <w:rFonts w:ascii="仿宋_GB2312" w:eastAsia="仿宋_GB2312"/>
          <w:sz w:val="28"/>
          <w:szCs w:val="28"/>
        </w:rPr>
      </w:pPr>
      <w:r w:rsidRPr="006D4F9D">
        <w:rPr>
          <w:rFonts w:ascii="仿宋_GB2312" w:eastAsia="仿宋_GB2312"/>
          <w:sz w:val="28"/>
          <w:szCs w:val="28"/>
        </w:rPr>
        <w:t>资格审查通过</w:t>
      </w:r>
      <w:r w:rsidR="00802024">
        <w:rPr>
          <w:rFonts w:ascii="仿宋_GB2312" w:eastAsia="仿宋_GB2312" w:hint="eastAsia"/>
          <w:sz w:val="28"/>
          <w:szCs w:val="28"/>
        </w:rPr>
        <w:t>人员在2</w:t>
      </w:r>
      <w:r w:rsidR="00802024">
        <w:rPr>
          <w:rFonts w:ascii="仿宋_GB2312" w:eastAsia="仿宋_GB2312"/>
          <w:sz w:val="28"/>
          <w:szCs w:val="28"/>
        </w:rPr>
        <w:t>021</w:t>
      </w:r>
      <w:r w:rsidR="00802024">
        <w:rPr>
          <w:rFonts w:ascii="仿宋_GB2312" w:eastAsia="仿宋_GB2312" w:hint="eastAsia"/>
          <w:sz w:val="28"/>
          <w:szCs w:val="28"/>
        </w:rPr>
        <w:t>年1月1</w:t>
      </w:r>
      <w:r w:rsidR="00802024">
        <w:rPr>
          <w:rFonts w:ascii="仿宋_GB2312" w:eastAsia="仿宋_GB2312"/>
          <w:sz w:val="28"/>
          <w:szCs w:val="28"/>
        </w:rPr>
        <w:t>5</w:t>
      </w:r>
      <w:r w:rsidR="00802024">
        <w:rPr>
          <w:rFonts w:ascii="仿宋_GB2312" w:eastAsia="仿宋_GB2312" w:hint="eastAsia"/>
          <w:sz w:val="28"/>
          <w:szCs w:val="28"/>
        </w:rPr>
        <w:t>日以后通过以下网址打印准考证，网址：</w:t>
      </w:r>
      <w:hyperlink r:id="rId7" w:history="1">
        <w:r w:rsidR="00802024" w:rsidRPr="00EB507C">
          <w:rPr>
            <w:rStyle w:val="a8"/>
            <w:sz w:val="24"/>
          </w:rPr>
          <w:t>https://todllbvkqc.jiandaoyun.com/q/5f8545b9cfb0a8000688f771</w:t>
        </w:r>
      </w:hyperlink>
      <w:r w:rsidR="00802024">
        <w:rPr>
          <w:rFonts w:hint="eastAsia"/>
          <w:sz w:val="24"/>
        </w:rPr>
        <w:t>。</w:t>
      </w:r>
      <w:r w:rsidR="00802024" w:rsidRPr="00802024">
        <w:rPr>
          <w:rFonts w:ascii="仿宋_GB2312" w:eastAsia="仿宋_GB2312" w:hint="eastAsia"/>
          <w:sz w:val="28"/>
          <w:szCs w:val="28"/>
        </w:rPr>
        <w:t>考试当天</w:t>
      </w:r>
      <w:r w:rsidR="00802024">
        <w:rPr>
          <w:rFonts w:ascii="仿宋_GB2312" w:eastAsia="仿宋_GB2312" w:hint="eastAsia"/>
          <w:sz w:val="28"/>
          <w:szCs w:val="28"/>
        </w:rPr>
        <w:t>须</w:t>
      </w:r>
      <w:r w:rsidR="00C17449">
        <w:rPr>
          <w:rFonts w:ascii="仿宋_GB2312" w:eastAsia="仿宋_GB2312" w:hint="eastAsia"/>
          <w:sz w:val="28"/>
          <w:szCs w:val="28"/>
        </w:rPr>
        <w:t>凭</w:t>
      </w:r>
      <w:r w:rsidR="007D7DD3">
        <w:rPr>
          <w:rFonts w:ascii="仿宋_GB2312" w:eastAsia="仿宋_GB2312" w:hint="eastAsia"/>
          <w:sz w:val="28"/>
          <w:szCs w:val="28"/>
        </w:rPr>
        <w:t>打印的</w:t>
      </w:r>
      <w:r w:rsidR="00802024">
        <w:rPr>
          <w:rFonts w:ascii="仿宋_GB2312" w:eastAsia="仿宋_GB2312" w:hint="eastAsia"/>
          <w:sz w:val="28"/>
          <w:szCs w:val="28"/>
        </w:rPr>
        <w:t>准考证</w:t>
      </w:r>
      <w:r w:rsidR="00C17449">
        <w:rPr>
          <w:rFonts w:ascii="仿宋_GB2312" w:eastAsia="仿宋_GB2312" w:hint="eastAsia"/>
          <w:sz w:val="28"/>
          <w:szCs w:val="28"/>
        </w:rPr>
        <w:t>进入考点。</w:t>
      </w:r>
    </w:p>
    <w:p w:rsidR="002A3A8C" w:rsidRPr="003D417E" w:rsidRDefault="002A3A8C" w:rsidP="0028248E">
      <w:pPr>
        <w:rPr>
          <w:rFonts w:ascii="仿宋" w:eastAsia="仿宋" w:hAnsi="仿宋"/>
          <w:b/>
          <w:sz w:val="28"/>
        </w:rPr>
      </w:pPr>
      <w:r w:rsidRPr="003D417E">
        <w:rPr>
          <w:rFonts w:ascii="仿宋" w:eastAsia="仿宋" w:hAnsi="仿宋" w:hint="eastAsia"/>
          <w:b/>
          <w:sz w:val="28"/>
        </w:rPr>
        <w:t>（</w:t>
      </w:r>
      <w:r w:rsidR="00802024" w:rsidRPr="003D417E">
        <w:rPr>
          <w:rFonts w:ascii="仿宋" w:eastAsia="仿宋" w:hAnsi="仿宋" w:hint="eastAsia"/>
          <w:b/>
          <w:sz w:val="28"/>
        </w:rPr>
        <w:t>二</w:t>
      </w:r>
      <w:r w:rsidRPr="003D417E">
        <w:rPr>
          <w:rFonts w:ascii="仿宋" w:eastAsia="仿宋" w:hAnsi="仿宋" w:hint="eastAsia"/>
          <w:b/>
          <w:sz w:val="28"/>
        </w:rPr>
        <w:t>）笔试</w:t>
      </w:r>
    </w:p>
    <w:p w:rsidR="00CE6028" w:rsidRDefault="00E37208" w:rsidP="00CE6028">
      <w:pPr>
        <w:ind w:firstLineChars="200" w:firstLine="560"/>
        <w:jc w:val="left"/>
        <w:rPr>
          <w:rFonts w:ascii="仿宋_GB2312" w:eastAsia="仿宋_GB2312"/>
          <w:sz w:val="28"/>
          <w:szCs w:val="28"/>
        </w:rPr>
      </w:pPr>
      <w:r>
        <w:rPr>
          <w:rFonts w:ascii="仿宋_GB2312" w:eastAsia="仿宋_GB2312" w:hint="eastAsia"/>
          <w:sz w:val="28"/>
          <w:szCs w:val="28"/>
        </w:rPr>
        <w:t>笔试当天</w:t>
      </w:r>
      <w:r w:rsidR="0028248E" w:rsidRPr="006D4F9D">
        <w:rPr>
          <w:rFonts w:ascii="仿宋_GB2312" w:eastAsia="仿宋_GB2312" w:hint="eastAsia"/>
          <w:sz w:val="28"/>
          <w:szCs w:val="28"/>
        </w:rPr>
        <w:t>考生须持本人有效居民身份证件原件、准考证</w:t>
      </w:r>
      <w:r w:rsidR="00C17449">
        <w:rPr>
          <w:rFonts w:ascii="仿宋_GB2312" w:eastAsia="仿宋_GB2312" w:hint="eastAsia"/>
          <w:sz w:val="28"/>
          <w:szCs w:val="28"/>
        </w:rPr>
        <w:t>，出示“苏康码”</w:t>
      </w:r>
      <w:proofErr w:type="gramStart"/>
      <w:r w:rsidR="00C17449">
        <w:rPr>
          <w:rFonts w:ascii="仿宋_GB2312" w:eastAsia="仿宋_GB2312" w:hint="eastAsia"/>
          <w:sz w:val="28"/>
          <w:szCs w:val="28"/>
        </w:rPr>
        <w:t>“行程码”绿码并</w:t>
      </w:r>
      <w:proofErr w:type="gramEnd"/>
      <w:r w:rsidR="00C17449">
        <w:rPr>
          <w:rFonts w:ascii="仿宋_GB2312" w:eastAsia="仿宋_GB2312" w:hint="eastAsia"/>
          <w:sz w:val="28"/>
          <w:szCs w:val="28"/>
        </w:rPr>
        <w:t>测温后进入考点</w:t>
      </w:r>
      <w:r>
        <w:rPr>
          <w:rFonts w:ascii="仿宋_GB2312" w:eastAsia="仿宋_GB2312" w:hint="eastAsia"/>
          <w:sz w:val="28"/>
          <w:szCs w:val="28"/>
        </w:rPr>
        <w:t>。开考前</w:t>
      </w:r>
      <w:r w:rsidR="0028248E" w:rsidRPr="006D4F9D">
        <w:rPr>
          <w:rFonts w:ascii="仿宋_GB2312" w:eastAsia="仿宋_GB2312"/>
          <w:sz w:val="28"/>
          <w:szCs w:val="28"/>
        </w:rPr>
        <w:t>30分钟</w:t>
      </w:r>
      <w:r>
        <w:rPr>
          <w:rFonts w:ascii="仿宋_GB2312" w:eastAsia="仿宋_GB2312" w:hint="eastAsia"/>
          <w:sz w:val="28"/>
          <w:szCs w:val="28"/>
        </w:rPr>
        <w:t>考生</w:t>
      </w:r>
      <w:r w:rsidR="007002E5">
        <w:rPr>
          <w:rFonts w:ascii="仿宋_GB2312" w:eastAsia="仿宋_GB2312" w:hint="eastAsia"/>
          <w:sz w:val="28"/>
          <w:szCs w:val="28"/>
        </w:rPr>
        <w:t>凭身份证、准考证原件进入考场、提交疫情防控承诺书，</w:t>
      </w:r>
      <w:r w:rsidR="006607B8" w:rsidRPr="006D4F9D">
        <w:rPr>
          <w:rFonts w:ascii="仿宋_GB2312" w:eastAsia="仿宋_GB2312"/>
          <w:sz w:val="28"/>
          <w:szCs w:val="28"/>
        </w:rPr>
        <w:t>按照工作人员</w:t>
      </w:r>
      <w:r w:rsidR="006607B8">
        <w:rPr>
          <w:rFonts w:ascii="仿宋_GB2312" w:eastAsia="仿宋_GB2312" w:hint="eastAsia"/>
          <w:sz w:val="28"/>
          <w:szCs w:val="28"/>
        </w:rPr>
        <w:t>要求</w:t>
      </w:r>
      <w:r w:rsidR="0028248E" w:rsidRPr="006D4F9D">
        <w:rPr>
          <w:rFonts w:ascii="仿宋_GB2312" w:eastAsia="仿宋_GB2312"/>
          <w:sz w:val="28"/>
          <w:szCs w:val="28"/>
        </w:rPr>
        <w:t>签到</w:t>
      </w:r>
      <w:r w:rsidR="006607B8">
        <w:rPr>
          <w:rFonts w:ascii="仿宋_GB2312" w:eastAsia="仿宋_GB2312" w:hint="eastAsia"/>
          <w:sz w:val="28"/>
          <w:szCs w:val="28"/>
        </w:rPr>
        <w:t>后</w:t>
      </w:r>
      <w:r w:rsidR="00C17449">
        <w:rPr>
          <w:rFonts w:ascii="仿宋_GB2312" w:eastAsia="仿宋_GB2312" w:hint="eastAsia"/>
          <w:sz w:val="28"/>
          <w:szCs w:val="28"/>
        </w:rPr>
        <w:t>，</w:t>
      </w:r>
      <w:r w:rsidR="0028248E" w:rsidRPr="006D4F9D">
        <w:rPr>
          <w:rFonts w:ascii="仿宋_GB2312" w:eastAsia="仿宋_GB2312"/>
          <w:sz w:val="28"/>
          <w:szCs w:val="28"/>
        </w:rPr>
        <w:t>对号就坐，参加笔试。</w:t>
      </w:r>
      <w:r w:rsidR="008A4812" w:rsidRPr="0028248E">
        <w:rPr>
          <w:rFonts w:ascii="仿宋" w:eastAsia="仿宋" w:hAnsi="仿宋"/>
          <w:sz w:val="28"/>
        </w:rPr>
        <w:t>迟到15分钟者作自动放弃，凡违纪者取消考试资格</w:t>
      </w:r>
      <w:r w:rsidR="008A4812">
        <w:rPr>
          <w:rFonts w:ascii="仿宋" w:eastAsia="仿宋" w:hAnsi="仿宋" w:hint="eastAsia"/>
          <w:sz w:val="28"/>
        </w:rPr>
        <w:t>。</w:t>
      </w:r>
    </w:p>
    <w:p w:rsidR="00595403" w:rsidRPr="00595403" w:rsidRDefault="005B1973" w:rsidP="00595403">
      <w:pPr>
        <w:ind w:firstLineChars="200" w:firstLine="560"/>
        <w:jc w:val="left"/>
        <w:rPr>
          <w:rFonts w:ascii="仿宋_GB2312" w:eastAsia="仿宋_GB2312"/>
          <w:sz w:val="28"/>
          <w:szCs w:val="28"/>
        </w:rPr>
      </w:pPr>
      <w:r>
        <w:rPr>
          <w:rFonts w:ascii="仿宋_GB2312" w:eastAsia="仿宋_GB2312" w:hint="eastAsia"/>
          <w:sz w:val="28"/>
          <w:szCs w:val="28"/>
        </w:rPr>
        <w:lastRenderedPageBreak/>
        <w:t>笔试成绩以</w:t>
      </w:r>
      <w:r w:rsidR="00595403" w:rsidRPr="00595403">
        <w:rPr>
          <w:rFonts w:ascii="仿宋_GB2312" w:eastAsia="仿宋_GB2312" w:hint="eastAsia"/>
          <w:sz w:val="28"/>
          <w:szCs w:val="28"/>
        </w:rPr>
        <w:t>百分制计算，设</w:t>
      </w:r>
      <w:r w:rsidR="00595403" w:rsidRPr="00595403">
        <w:rPr>
          <w:rFonts w:ascii="仿宋_GB2312" w:eastAsia="仿宋_GB2312"/>
          <w:sz w:val="28"/>
          <w:szCs w:val="28"/>
        </w:rPr>
        <w:t>60分为合格分数线。在合格分数线以上根据笔试成绩从高分到低分，按3：1的比例确定进入面试人选，不足3：1比例的，按实际符合条件人数确定进入面试人选。</w:t>
      </w:r>
      <w:r w:rsidR="00595403">
        <w:rPr>
          <w:rFonts w:ascii="仿宋_GB2312" w:eastAsia="仿宋_GB2312" w:hint="eastAsia"/>
          <w:sz w:val="28"/>
          <w:szCs w:val="28"/>
        </w:rPr>
        <w:t>笔试成绩</w:t>
      </w:r>
      <w:r w:rsidR="00C24087">
        <w:rPr>
          <w:rFonts w:ascii="仿宋_GB2312" w:eastAsia="仿宋_GB2312" w:hint="eastAsia"/>
          <w:sz w:val="28"/>
          <w:szCs w:val="28"/>
        </w:rPr>
        <w:t>及进入面试人员名单</w:t>
      </w:r>
      <w:r w:rsidR="00595403">
        <w:rPr>
          <w:rFonts w:ascii="仿宋_GB2312" w:eastAsia="仿宋_GB2312" w:hint="eastAsia"/>
          <w:sz w:val="28"/>
          <w:szCs w:val="28"/>
        </w:rPr>
        <w:t>在考试后</w:t>
      </w:r>
      <w:r w:rsidR="00595403" w:rsidRPr="00C24087">
        <w:rPr>
          <w:rFonts w:ascii="仿宋_GB2312" w:eastAsia="仿宋_GB2312" w:hint="eastAsia"/>
          <w:sz w:val="28"/>
          <w:szCs w:val="28"/>
        </w:rPr>
        <w:t>次日</w:t>
      </w:r>
      <w:r w:rsidR="00595403">
        <w:rPr>
          <w:rFonts w:ascii="仿宋_GB2312" w:eastAsia="仿宋_GB2312" w:hint="eastAsia"/>
          <w:sz w:val="28"/>
          <w:szCs w:val="28"/>
        </w:rPr>
        <w:t>公布在学院人事</w:t>
      </w:r>
      <w:r w:rsidR="00C24087">
        <w:rPr>
          <w:rFonts w:ascii="仿宋_GB2312" w:eastAsia="仿宋_GB2312" w:hint="eastAsia"/>
          <w:sz w:val="28"/>
          <w:szCs w:val="28"/>
        </w:rPr>
        <w:t>师资</w:t>
      </w:r>
      <w:r w:rsidR="00595403">
        <w:rPr>
          <w:rFonts w:ascii="仿宋_GB2312" w:eastAsia="仿宋_GB2312" w:hint="eastAsia"/>
          <w:sz w:val="28"/>
          <w:szCs w:val="28"/>
        </w:rPr>
        <w:t>处网站首页</w:t>
      </w:r>
      <w:r w:rsidR="009E30F3">
        <w:rPr>
          <w:rFonts w:ascii="仿宋_GB2312" w:eastAsia="仿宋_GB2312" w:hint="eastAsia"/>
          <w:sz w:val="28"/>
          <w:szCs w:val="28"/>
        </w:rPr>
        <w:t>（</w:t>
      </w:r>
      <w:r w:rsidR="00C24087">
        <w:rPr>
          <w:rFonts w:ascii="仿宋_GB2312" w:eastAsia="仿宋_GB2312" w:hint="eastAsia"/>
          <w:sz w:val="28"/>
          <w:szCs w:val="28"/>
        </w:rPr>
        <w:t>rsszc</w:t>
      </w:r>
      <w:r w:rsidR="009E30F3">
        <w:rPr>
          <w:rFonts w:ascii="仿宋_GB2312" w:eastAsia="仿宋_GB2312"/>
          <w:sz w:val="28"/>
          <w:szCs w:val="28"/>
        </w:rPr>
        <w:t>.siit.edu.cn</w:t>
      </w:r>
      <w:r w:rsidR="009E30F3">
        <w:rPr>
          <w:rFonts w:ascii="仿宋_GB2312" w:eastAsia="仿宋_GB2312" w:hint="eastAsia"/>
          <w:sz w:val="28"/>
          <w:szCs w:val="28"/>
        </w:rPr>
        <w:t>）</w:t>
      </w:r>
      <w:r w:rsidR="00595403">
        <w:rPr>
          <w:rFonts w:ascii="仿宋_GB2312" w:eastAsia="仿宋_GB2312" w:hint="eastAsia"/>
          <w:sz w:val="28"/>
          <w:szCs w:val="28"/>
        </w:rPr>
        <w:t>。</w:t>
      </w:r>
    </w:p>
    <w:p w:rsidR="006A1F18" w:rsidRDefault="00F64B60" w:rsidP="006A1F18">
      <w:pPr>
        <w:rPr>
          <w:rFonts w:ascii="仿宋" w:eastAsia="仿宋" w:hAnsi="仿宋"/>
          <w:b/>
          <w:sz w:val="28"/>
        </w:rPr>
      </w:pPr>
      <w:r w:rsidRPr="003D417E">
        <w:rPr>
          <w:rFonts w:ascii="仿宋" w:eastAsia="仿宋" w:hAnsi="仿宋" w:hint="eastAsia"/>
          <w:b/>
          <w:sz w:val="28"/>
        </w:rPr>
        <w:t>（</w:t>
      </w:r>
      <w:r w:rsidR="006D58B4">
        <w:rPr>
          <w:rFonts w:ascii="仿宋" w:eastAsia="仿宋" w:hAnsi="仿宋" w:hint="eastAsia"/>
          <w:b/>
          <w:sz w:val="28"/>
        </w:rPr>
        <w:t>三</w:t>
      </w:r>
      <w:r w:rsidRPr="003D417E">
        <w:rPr>
          <w:rFonts w:ascii="仿宋" w:eastAsia="仿宋" w:hAnsi="仿宋" w:hint="eastAsia"/>
          <w:b/>
          <w:sz w:val="28"/>
        </w:rPr>
        <w:t>）</w:t>
      </w:r>
      <w:r w:rsidR="006D58B4">
        <w:rPr>
          <w:rFonts w:ascii="仿宋" w:eastAsia="仿宋" w:hAnsi="仿宋" w:hint="eastAsia"/>
          <w:b/>
          <w:sz w:val="28"/>
        </w:rPr>
        <w:t>资格复审及</w:t>
      </w:r>
      <w:r w:rsidRPr="003D417E">
        <w:rPr>
          <w:rFonts w:ascii="仿宋" w:eastAsia="仿宋" w:hAnsi="仿宋" w:hint="eastAsia"/>
          <w:b/>
          <w:sz w:val="28"/>
        </w:rPr>
        <w:t>面试</w:t>
      </w:r>
    </w:p>
    <w:p w:rsidR="006A1F18" w:rsidRDefault="006A1F18" w:rsidP="006A1F18">
      <w:pPr>
        <w:ind w:firstLineChars="200" w:firstLine="560"/>
        <w:rPr>
          <w:rFonts w:ascii="仿宋" w:eastAsia="仿宋" w:hAnsi="仿宋"/>
          <w:sz w:val="28"/>
        </w:rPr>
      </w:pPr>
      <w:r>
        <w:rPr>
          <w:rFonts w:ascii="仿宋" w:eastAsia="仿宋" w:hAnsi="仿宋" w:hint="eastAsia"/>
          <w:sz w:val="28"/>
        </w:rPr>
        <w:t>资格复审</w:t>
      </w:r>
      <w:r w:rsidRPr="00DD4A3F">
        <w:rPr>
          <w:rFonts w:ascii="仿宋" w:eastAsia="仿宋" w:hAnsi="仿宋" w:hint="eastAsia"/>
          <w:sz w:val="28"/>
        </w:rPr>
        <w:t>安排在面试环节</w:t>
      </w:r>
      <w:r>
        <w:rPr>
          <w:rFonts w:ascii="仿宋" w:eastAsia="仿宋" w:hAnsi="仿宋" w:hint="eastAsia"/>
          <w:sz w:val="28"/>
        </w:rPr>
        <w:t>进行，</w:t>
      </w:r>
      <w:r>
        <w:rPr>
          <w:rFonts w:ascii="仿宋_GB2312" w:eastAsia="仿宋_GB2312" w:hint="eastAsia"/>
          <w:sz w:val="28"/>
          <w:szCs w:val="28"/>
        </w:rPr>
        <w:t>面</w:t>
      </w:r>
      <w:r w:rsidRPr="00A3692A">
        <w:rPr>
          <w:rFonts w:ascii="仿宋_GB2312" w:eastAsia="仿宋_GB2312" w:hint="eastAsia"/>
          <w:sz w:val="28"/>
          <w:szCs w:val="28"/>
        </w:rPr>
        <w:t>试</w:t>
      </w:r>
      <w:r>
        <w:rPr>
          <w:rFonts w:ascii="仿宋_GB2312" w:eastAsia="仿宋_GB2312" w:hint="eastAsia"/>
          <w:sz w:val="28"/>
          <w:szCs w:val="28"/>
        </w:rPr>
        <w:t>当天</w:t>
      </w:r>
      <w:r w:rsidRPr="00A3692A">
        <w:rPr>
          <w:rFonts w:ascii="仿宋_GB2312" w:eastAsia="仿宋_GB2312" w:hint="eastAsia"/>
          <w:sz w:val="28"/>
          <w:szCs w:val="28"/>
        </w:rPr>
        <w:t>，考生须持本人有效居民身份证件原件、准考证，出示“苏康码”</w:t>
      </w:r>
      <w:proofErr w:type="gramStart"/>
      <w:r w:rsidRPr="00A3692A">
        <w:rPr>
          <w:rFonts w:ascii="仿宋_GB2312" w:eastAsia="仿宋_GB2312" w:hint="eastAsia"/>
          <w:sz w:val="28"/>
          <w:szCs w:val="28"/>
        </w:rPr>
        <w:t>“行程码”绿码并</w:t>
      </w:r>
      <w:proofErr w:type="gramEnd"/>
      <w:r w:rsidRPr="00A3692A">
        <w:rPr>
          <w:rFonts w:ascii="仿宋_GB2312" w:eastAsia="仿宋_GB2312" w:hint="eastAsia"/>
          <w:sz w:val="28"/>
          <w:szCs w:val="28"/>
        </w:rPr>
        <w:t>测温后进入考点，考生应提前</w:t>
      </w:r>
      <w:r>
        <w:rPr>
          <w:rFonts w:ascii="仿宋_GB2312" w:eastAsia="仿宋_GB2312" w:hint="eastAsia"/>
          <w:sz w:val="28"/>
          <w:szCs w:val="28"/>
        </w:rPr>
        <w:t>6</w:t>
      </w:r>
      <w:r>
        <w:rPr>
          <w:rFonts w:ascii="仿宋_GB2312" w:eastAsia="仿宋_GB2312"/>
          <w:sz w:val="28"/>
          <w:szCs w:val="28"/>
        </w:rPr>
        <w:t>0</w:t>
      </w:r>
      <w:r w:rsidRPr="00A3692A">
        <w:rPr>
          <w:rFonts w:ascii="仿宋_GB2312" w:eastAsia="仿宋_GB2312"/>
          <w:sz w:val="28"/>
          <w:szCs w:val="28"/>
        </w:rPr>
        <w:t>分钟到达</w:t>
      </w:r>
      <w:proofErr w:type="gramStart"/>
      <w:r>
        <w:rPr>
          <w:rFonts w:ascii="仿宋_GB2312" w:eastAsia="仿宋_GB2312" w:hint="eastAsia"/>
          <w:sz w:val="28"/>
          <w:szCs w:val="28"/>
        </w:rPr>
        <w:t>候场室</w:t>
      </w:r>
      <w:proofErr w:type="gramEnd"/>
      <w:r>
        <w:rPr>
          <w:rFonts w:ascii="仿宋_GB2312" w:eastAsia="仿宋_GB2312" w:hint="eastAsia"/>
          <w:sz w:val="28"/>
          <w:szCs w:val="28"/>
        </w:rPr>
        <w:t>进行资格复审，</w:t>
      </w:r>
      <w:r w:rsidRPr="0028248E">
        <w:rPr>
          <w:rFonts w:ascii="仿宋" w:eastAsia="仿宋" w:hAnsi="仿宋"/>
          <w:sz w:val="28"/>
        </w:rPr>
        <w:t>迟到15分钟者作自动放弃，凡违纪者取消</w:t>
      </w:r>
      <w:r>
        <w:rPr>
          <w:rFonts w:ascii="仿宋" w:eastAsia="仿宋" w:hAnsi="仿宋" w:hint="eastAsia"/>
          <w:sz w:val="28"/>
        </w:rPr>
        <w:t>资格复审及面试</w:t>
      </w:r>
      <w:r w:rsidRPr="0028248E">
        <w:rPr>
          <w:rFonts w:ascii="仿宋" w:eastAsia="仿宋" w:hAnsi="仿宋"/>
          <w:sz w:val="28"/>
        </w:rPr>
        <w:t>资格</w:t>
      </w:r>
      <w:r>
        <w:rPr>
          <w:rFonts w:ascii="仿宋" w:eastAsia="仿宋" w:hAnsi="仿宋" w:hint="eastAsia"/>
          <w:sz w:val="28"/>
        </w:rPr>
        <w:t>。</w:t>
      </w:r>
    </w:p>
    <w:p w:rsidR="006D58B4" w:rsidRPr="006A1F18" w:rsidRDefault="006D58B4" w:rsidP="006D58B4">
      <w:pPr>
        <w:rPr>
          <w:rFonts w:ascii="仿宋" w:eastAsia="仿宋" w:hAnsi="仿宋"/>
          <w:b/>
          <w:sz w:val="28"/>
        </w:rPr>
      </w:pPr>
      <w:r w:rsidRPr="006A1F18">
        <w:rPr>
          <w:rFonts w:ascii="仿宋" w:eastAsia="仿宋" w:hAnsi="仿宋" w:hint="eastAsia"/>
          <w:b/>
          <w:sz w:val="28"/>
        </w:rPr>
        <w:t>1</w:t>
      </w:r>
      <w:r w:rsidRPr="006A1F18">
        <w:rPr>
          <w:rFonts w:ascii="仿宋" w:eastAsia="仿宋" w:hAnsi="仿宋"/>
          <w:b/>
          <w:sz w:val="28"/>
        </w:rPr>
        <w:t xml:space="preserve">. </w:t>
      </w:r>
      <w:r w:rsidRPr="006A1F18">
        <w:rPr>
          <w:rFonts w:ascii="仿宋" w:eastAsia="仿宋" w:hAnsi="仿宋" w:hint="eastAsia"/>
          <w:b/>
          <w:sz w:val="28"/>
        </w:rPr>
        <w:t>资格复审</w:t>
      </w:r>
      <w:r w:rsidR="006A1F18">
        <w:rPr>
          <w:rFonts w:ascii="仿宋" w:eastAsia="仿宋" w:hAnsi="仿宋" w:hint="eastAsia"/>
          <w:b/>
          <w:sz w:val="28"/>
        </w:rPr>
        <w:t>材料要求</w:t>
      </w:r>
    </w:p>
    <w:p w:rsidR="006A1F18" w:rsidRDefault="006D58B4" w:rsidP="006D58B4">
      <w:pPr>
        <w:ind w:firstLineChars="200" w:firstLine="560"/>
        <w:rPr>
          <w:rFonts w:ascii="仿宋_GB2312" w:eastAsia="仿宋_GB2312"/>
          <w:sz w:val="28"/>
          <w:szCs w:val="28"/>
        </w:rPr>
      </w:pPr>
      <w:r w:rsidRPr="006D4F9D">
        <w:rPr>
          <w:rFonts w:ascii="仿宋_GB2312" w:eastAsia="仿宋_GB2312" w:hint="eastAsia"/>
          <w:sz w:val="28"/>
          <w:szCs w:val="28"/>
        </w:rPr>
        <w:t>资格复审时，考生应提供报考岗位要求的相关证明材料原件和一份复印件，复印件由我单位留存，</w:t>
      </w:r>
      <w:r w:rsidR="006A1F18">
        <w:rPr>
          <w:rFonts w:ascii="仿宋" w:eastAsia="仿宋" w:hAnsi="仿宋" w:hint="eastAsia"/>
          <w:sz w:val="28"/>
        </w:rPr>
        <w:t>资格</w:t>
      </w:r>
      <w:r w:rsidR="006A1F18" w:rsidRPr="0040151D">
        <w:rPr>
          <w:rFonts w:ascii="仿宋" w:eastAsia="仿宋" w:hAnsi="仿宋" w:hint="eastAsia"/>
          <w:sz w:val="28"/>
        </w:rPr>
        <w:t>复审不合格的，取消面试资格。</w:t>
      </w:r>
      <w:r w:rsidRPr="006D4F9D">
        <w:rPr>
          <w:rFonts w:ascii="仿宋_GB2312" w:eastAsia="仿宋_GB2312" w:hint="eastAsia"/>
          <w:sz w:val="28"/>
          <w:szCs w:val="28"/>
        </w:rPr>
        <w:t>具体</w:t>
      </w:r>
      <w:r w:rsidR="00AD4D83">
        <w:rPr>
          <w:rFonts w:ascii="仿宋_GB2312" w:eastAsia="仿宋_GB2312" w:hint="eastAsia"/>
          <w:sz w:val="28"/>
          <w:szCs w:val="28"/>
        </w:rPr>
        <w:t>材料</w:t>
      </w:r>
      <w:r w:rsidRPr="006D4F9D">
        <w:rPr>
          <w:rFonts w:ascii="仿宋_GB2312" w:eastAsia="仿宋_GB2312" w:hint="eastAsia"/>
          <w:sz w:val="28"/>
          <w:szCs w:val="28"/>
        </w:rPr>
        <w:t>如下：</w:t>
      </w:r>
    </w:p>
    <w:p w:rsidR="006A1F18" w:rsidRDefault="006D58B4" w:rsidP="006D58B4">
      <w:pPr>
        <w:ind w:firstLineChars="200" w:firstLine="560"/>
        <w:rPr>
          <w:rFonts w:ascii="仿宋_GB2312" w:eastAsia="仿宋_GB2312"/>
          <w:sz w:val="28"/>
          <w:szCs w:val="28"/>
        </w:rPr>
      </w:pPr>
      <w:r w:rsidRPr="006D4F9D">
        <w:rPr>
          <w:rFonts w:ascii="仿宋_GB2312" w:eastAsia="仿宋_GB2312" w:hint="eastAsia"/>
          <w:sz w:val="28"/>
          <w:szCs w:val="28"/>
        </w:rPr>
        <w:t>（1）身份证。</w:t>
      </w:r>
    </w:p>
    <w:p w:rsidR="006A1F18" w:rsidRDefault="006D58B4" w:rsidP="006D58B4">
      <w:pPr>
        <w:ind w:firstLineChars="200" w:firstLine="560"/>
        <w:rPr>
          <w:rFonts w:ascii="仿宋_GB2312" w:eastAsia="仿宋_GB2312"/>
          <w:sz w:val="28"/>
          <w:szCs w:val="28"/>
        </w:rPr>
      </w:pPr>
      <w:r w:rsidRPr="006D4F9D">
        <w:rPr>
          <w:rFonts w:ascii="仿宋_GB2312" w:eastAsia="仿宋_GB2312" w:hint="eastAsia"/>
          <w:sz w:val="28"/>
          <w:szCs w:val="28"/>
        </w:rPr>
        <w:t>（2）户口簿（或集体户口个人页等）。</w:t>
      </w:r>
    </w:p>
    <w:p w:rsidR="006A1F18" w:rsidRDefault="006D58B4" w:rsidP="006D58B4">
      <w:pPr>
        <w:ind w:firstLineChars="200" w:firstLine="560"/>
        <w:rPr>
          <w:rFonts w:ascii="仿宋_GB2312" w:eastAsia="仿宋_GB2312"/>
          <w:sz w:val="28"/>
          <w:szCs w:val="28"/>
        </w:rPr>
      </w:pPr>
      <w:r w:rsidRPr="006D4F9D">
        <w:rPr>
          <w:rFonts w:ascii="仿宋_GB2312" w:eastAsia="仿宋_GB2312" w:hint="eastAsia"/>
          <w:sz w:val="28"/>
          <w:szCs w:val="28"/>
        </w:rPr>
        <w:t>（3）1寸照片1张。</w:t>
      </w:r>
    </w:p>
    <w:p w:rsidR="006A1F18" w:rsidRDefault="006D58B4" w:rsidP="006D58B4">
      <w:pPr>
        <w:ind w:firstLineChars="200" w:firstLine="560"/>
        <w:rPr>
          <w:rFonts w:ascii="仿宋_GB2312" w:eastAsia="仿宋_GB2312"/>
          <w:sz w:val="28"/>
          <w:szCs w:val="28"/>
        </w:rPr>
      </w:pPr>
      <w:r w:rsidRPr="006D4F9D">
        <w:rPr>
          <w:rFonts w:ascii="仿宋_GB2312" w:eastAsia="仿宋_GB2312" w:hint="eastAsia"/>
          <w:sz w:val="28"/>
          <w:szCs w:val="28"/>
        </w:rPr>
        <w:t>（4）学历学位证明：社会</w:t>
      </w:r>
      <w:r w:rsidRPr="001215D3">
        <w:rPr>
          <w:rFonts w:ascii="仿宋_GB2312" w:eastAsia="仿宋_GB2312" w:hint="eastAsia"/>
          <w:sz w:val="28"/>
          <w:szCs w:val="28"/>
        </w:rPr>
        <w:t>在职人员提供学历</w:t>
      </w:r>
      <w:r>
        <w:rPr>
          <w:rFonts w:ascii="仿宋_GB2312" w:eastAsia="仿宋_GB2312" w:hint="eastAsia"/>
          <w:sz w:val="28"/>
          <w:szCs w:val="28"/>
        </w:rPr>
        <w:t>、</w:t>
      </w:r>
      <w:r w:rsidRPr="001215D3">
        <w:rPr>
          <w:rFonts w:ascii="仿宋_GB2312" w:eastAsia="仿宋_GB2312" w:hint="eastAsia"/>
          <w:sz w:val="28"/>
          <w:szCs w:val="28"/>
        </w:rPr>
        <w:t>学位证书</w:t>
      </w:r>
      <w:r>
        <w:rPr>
          <w:rFonts w:ascii="仿宋_GB2312" w:eastAsia="仿宋_GB2312" w:hint="eastAsia"/>
          <w:sz w:val="28"/>
          <w:szCs w:val="28"/>
        </w:rPr>
        <w:t>；</w:t>
      </w:r>
      <w:r w:rsidRPr="006D4F9D">
        <w:rPr>
          <w:rFonts w:ascii="仿宋_GB2312" w:eastAsia="仿宋_GB2312"/>
          <w:sz w:val="28"/>
          <w:szCs w:val="28"/>
        </w:rPr>
        <w:t>2021</w:t>
      </w:r>
      <w:r w:rsidRPr="006D4F9D">
        <w:rPr>
          <w:rFonts w:ascii="仿宋_GB2312" w:eastAsia="仿宋_GB2312" w:hint="eastAsia"/>
          <w:sz w:val="28"/>
          <w:szCs w:val="28"/>
        </w:rPr>
        <w:t>年应届生提供</w:t>
      </w:r>
      <w:r w:rsidRPr="001215D3">
        <w:rPr>
          <w:rFonts w:ascii="仿宋_GB2312" w:eastAsia="仿宋_GB2312" w:hint="eastAsia"/>
          <w:sz w:val="28"/>
          <w:szCs w:val="28"/>
        </w:rPr>
        <w:t>《毕业生双向选择就业推荐表》、《普通高校毕业生就业协议书》、成绩单</w:t>
      </w:r>
      <w:r>
        <w:rPr>
          <w:rFonts w:ascii="仿宋_GB2312" w:eastAsia="仿宋_GB2312" w:hint="eastAsia"/>
          <w:sz w:val="28"/>
          <w:szCs w:val="28"/>
        </w:rPr>
        <w:t>；非全日制学历人员应</w:t>
      </w:r>
      <w:proofErr w:type="gramStart"/>
      <w:r>
        <w:rPr>
          <w:rFonts w:ascii="仿宋_GB2312" w:eastAsia="仿宋_GB2312" w:hint="eastAsia"/>
          <w:sz w:val="28"/>
          <w:szCs w:val="28"/>
        </w:rPr>
        <w:t>提供学信网</w:t>
      </w:r>
      <w:proofErr w:type="gramEnd"/>
      <w:r>
        <w:rPr>
          <w:rFonts w:ascii="仿宋_GB2312" w:eastAsia="仿宋_GB2312" w:hint="eastAsia"/>
          <w:sz w:val="28"/>
          <w:szCs w:val="28"/>
        </w:rPr>
        <w:t>《</w:t>
      </w:r>
      <w:hyperlink r:id="rId8" w:history="1">
        <w:r w:rsidRPr="006D4F9D">
          <w:rPr>
            <w:rFonts w:ascii="仿宋_GB2312" w:eastAsia="仿宋_GB2312" w:hint="eastAsia"/>
            <w:sz w:val="28"/>
            <w:szCs w:val="28"/>
          </w:rPr>
          <w:t>教育部学历证书电子注册备案表</w:t>
        </w:r>
      </w:hyperlink>
      <w:r>
        <w:rPr>
          <w:rFonts w:ascii="仿宋_GB2312" w:eastAsia="仿宋_GB2312" w:hint="eastAsia"/>
          <w:sz w:val="28"/>
          <w:szCs w:val="28"/>
        </w:rPr>
        <w:t>》；海外学历人员还</w:t>
      </w:r>
      <w:r w:rsidRPr="001215D3">
        <w:rPr>
          <w:rFonts w:ascii="仿宋_GB2312" w:eastAsia="仿宋_GB2312" w:hint="eastAsia"/>
          <w:sz w:val="28"/>
          <w:szCs w:val="28"/>
        </w:rPr>
        <w:t>应提供国家教育部留学服务中心出具的《国外学历学位认证书》。</w:t>
      </w:r>
    </w:p>
    <w:p w:rsidR="00390892" w:rsidRPr="001215D3" w:rsidRDefault="006D58B4" w:rsidP="00390892">
      <w:pPr>
        <w:ind w:firstLineChars="200" w:firstLine="560"/>
        <w:rPr>
          <w:rFonts w:ascii="仿宋_GB2312" w:eastAsia="仿宋_GB2312" w:hint="eastAsia"/>
          <w:sz w:val="28"/>
          <w:szCs w:val="28"/>
        </w:rPr>
      </w:pPr>
      <w:r>
        <w:rPr>
          <w:rFonts w:ascii="仿宋_GB2312" w:eastAsia="仿宋_GB2312" w:hint="eastAsia"/>
          <w:sz w:val="28"/>
          <w:szCs w:val="28"/>
        </w:rPr>
        <w:t>（5）</w:t>
      </w:r>
      <w:r w:rsidRPr="001215D3">
        <w:rPr>
          <w:rFonts w:ascii="仿宋_GB2312" w:eastAsia="仿宋_GB2312" w:hint="eastAsia"/>
          <w:sz w:val="28"/>
          <w:szCs w:val="28"/>
        </w:rPr>
        <w:t>应聘岗位要求提供其他证明材料。</w:t>
      </w:r>
    </w:p>
    <w:p w:rsidR="006D58B4" w:rsidRPr="00552D9F" w:rsidRDefault="006D58B4" w:rsidP="006D58B4">
      <w:pPr>
        <w:rPr>
          <w:rFonts w:ascii="仿宋" w:eastAsia="仿宋" w:hAnsi="仿宋"/>
          <w:b/>
          <w:sz w:val="28"/>
        </w:rPr>
      </w:pPr>
      <w:r w:rsidRPr="00552D9F">
        <w:rPr>
          <w:rFonts w:ascii="仿宋" w:eastAsia="仿宋" w:hAnsi="仿宋" w:hint="eastAsia"/>
          <w:b/>
          <w:sz w:val="28"/>
        </w:rPr>
        <w:t>2</w:t>
      </w:r>
      <w:r w:rsidRPr="00552D9F">
        <w:rPr>
          <w:rFonts w:ascii="仿宋" w:eastAsia="仿宋" w:hAnsi="仿宋"/>
          <w:b/>
          <w:sz w:val="28"/>
        </w:rPr>
        <w:t xml:space="preserve">. </w:t>
      </w:r>
      <w:r w:rsidR="00552D9F">
        <w:rPr>
          <w:rFonts w:ascii="仿宋" w:eastAsia="仿宋" w:hAnsi="仿宋" w:hint="eastAsia"/>
          <w:b/>
          <w:sz w:val="28"/>
        </w:rPr>
        <w:t>面试过程</w:t>
      </w:r>
    </w:p>
    <w:p w:rsidR="006D58B4" w:rsidRDefault="006D58B4" w:rsidP="006D58B4">
      <w:pPr>
        <w:ind w:firstLineChars="200" w:firstLine="560"/>
        <w:jc w:val="left"/>
        <w:rPr>
          <w:rFonts w:ascii="仿宋_GB2312" w:eastAsia="仿宋_GB2312"/>
          <w:sz w:val="28"/>
          <w:szCs w:val="28"/>
        </w:rPr>
      </w:pPr>
      <w:r>
        <w:rPr>
          <w:rFonts w:ascii="仿宋_GB2312" w:eastAsia="仿宋_GB2312" w:hint="eastAsia"/>
          <w:sz w:val="28"/>
          <w:szCs w:val="28"/>
        </w:rPr>
        <w:t>面试</w:t>
      </w:r>
      <w:r w:rsidRPr="006D58B4">
        <w:rPr>
          <w:rFonts w:ascii="仿宋_GB2312" w:eastAsia="仿宋_GB2312" w:hint="eastAsia"/>
          <w:sz w:val="28"/>
          <w:szCs w:val="28"/>
        </w:rPr>
        <w:t>签到后</w:t>
      </w:r>
      <w:r>
        <w:rPr>
          <w:rFonts w:ascii="仿宋_GB2312" w:eastAsia="仿宋_GB2312" w:hint="eastAsia"/>
          <w:sz w:val="28"/>
          <w:szCs w:val="28"/>
        </w:rPr>
        <w:t>考生须</w:t>
      </w:r>
      <w:r w:rsidRPr="006D58B4">
        <w:rPr>
          <w:rFonts w:ascii="仿宋_GB2312" w:eastAsia="仿宋_GB2312" w:hint="eastAsia"/>
          <w:sz w:val="28"/>
          <w:szCs w:val="28"/>
        </w:rPr>
        <w:t>接受学院统一的封闭管理，等待考核。同一岗位所有考</w:t>
      </w:r>
      <w:r w:rsidRPr="006D58B4">
        <w:rPr>
          <w:rFonts w:ascii="仿宋_GB2312" w:eastAsia="仿宋_GB2312" w:hint="eastAsia"/>
          <w:sz w:val="28"/>
          <w:szCs w:val="28"/>
        </w:rPr>
        <w:lastRenderedPageBreak/>
        <w:t>生的面试顺序按照抽签决定，开考后，</w:t>
      </w:r>
      <w:proofErr w:type="gramStart"/>
      <w:r w:rsidRPr="006D58B4">
        <w:rPr>
          <w:rFonts w:ascii="仿宋_GB2312" w:eastAsia="仿宋_GB2312" w:hint="eastAsia"/>
          <w:sz w:val="28"/>
          <w:szCs w:val="28"/>
        </w:rPr>
        <w:t>由引导</w:t>
      </w:r>
      <w:proofErr w:type="gramEnd"/>
      <w:r w:rsidRPr="006D58B4">
        <w:rPr>
          <w:rFonts w:ascii="仿宋_GB2312" w:eastAsia="仿宋_GB2312" w:hint="eastAsia"/>
          <w:sz w:val="28"/>
          <w:szCs w:val="28"/>
        </w:rPr>
        <w:t>员按序引导考生进入面试考场</w:t>
      </w:r>
      <w:r w:rsidR="00936F30">
        <w:rPr>
          <w:rFonts w:ascii="仿宋_GB2312" w:eastAsia="仿宋_GB2312" w:hint="eastAsia"/>
          <w:sz w:val="28"/>
          <w:szCs w:val="28"/>
        </w:rPr>
        <w:t>，按照考官要求答题</w:t>
      </w:r>
      <w:r w:rsidRPr="006D58B4">
        <w:rPr>
          <w:rFonts w:ascii="仿宋_GB2312" w:eastAsia="仿宋_GB2312" w:hint="eastAsia"/>
          <w:sz w:val="28"/>
          <w:szCs w:val="28"/>
        </w:rPr>
        <w:t>。面试时不得透露本人姓名等个人信息。</w:t>
      </w:r>
    </w:p>
    <w:p w:rsidR="00552D9F" w:rsidRPr="006D58B4" w:rsidRDefault="00552D9F" w:rsidP="00552D9F">
      <w:pPr>
        <w:ind w:firstLineChars="200" w:firstLine="560"/>
        <w:jc w:val="left"/>
        <w:rPr>
          <w:rFonts w:ascii="仿宋_GB2312" w:eastAsia="仿宋_GB2312"/>
          <w:sz w:val="28"/>
          <w:szCs w:val="28"/>
        </w:rPr>
      </w:pPr>
      <w:r w:rsidRPr="006D58B4">
        <w:rPr>
          <w:rFonts w:ascii="仿宋_GB2312" w:eastAsia="仿宋_GB2312" w:hint="eastAsia"/>
          <w:sz w:val="28"/>
          <w:szCs w:val="28"/>
        </w:rPr>
        <w:t>面试时间结束后，考生停止答题</w:t>
      </w:r>
      <w:r w:rsidR="007D60F9">
        <w:rPr>
          <w:rFonts w:ascii="仿宋_GB2312" w:eastAsia="仿宋_GB2312" w:hint="eastAsia"/>
          <w:sz w:val="28"/>
          <w:szCs w:val="28"/>
        </w:rPr>
        <w:t>并</w:t>
      </w:r>
      <w:r w:rsidRPr="006D58B4">
        <w:rPr>
          <w:rFonts w:ascii="仿宋_GB2312" w:eastAsia="仿宋_GB2312" w:hint="eastAsia"/>
          <w:sz w:val="28"/>
          <w:szCs w:val="28"/>
        </w:rPr>
        <w:t>离开考场</w:t>
      </w:r>
      <w:r w:rsidR="00526308">
        <w:rPr>
          <w:rFonts w:ascii="仿宋_GB2312" w:eastAsia="仿宋_GB2312" w:hint="eastAsia"/>
          <w:sz w:val="28"/>
          <w:szCs w:val="28"/>
        </w:rPr>
        <w:t>，在候分区等待成绩公布</w:t>
      </w:r>
      <w:r w:rsidRPr="006D58B4">
        <w:rPr>
          <w:rFonts w:ascii="仿宋_GB2312" w:eastAsia="仿宋_GB2312" w:hint="eastAsia"/>
          <w:sz w:val="28"/>
          <w:szCs w:val="28"/>
        </w:rPr>
        <w:t>。考生不得将试题或草稿纸等资料带出考场</w:t>
      </w:r>
      <w:r w:rsidR="00526308">
        <w:rPr>
          <w:rFonts w:ascii="仿宋_GB2312" w:eastAsia="仿宋_GB2312" w:hint="eastAsia"/>
          <w:sz w:val="28"/>
          <w:szCs w:val="28"/>
        </w:rPr>
        <w:t>，</w:t>
      </w:r>
      <w:proofErr w:type="gramStart"/>
      <w:r w:rsidRPr="006D58B4">
        <w:rPr>
          <w:rFonts w:ascii="仿宋_GB2312" w:eastAsia="仿宋_GB2312" w:hint="eastAsia"/>
          <w:sz w:val="28"/>
          <w:szCs w:val="28"/>
        </w:rPr>
        <w:t>候分</w:t>
      </w:r>
      <w:r w:rsidR="00526308">
        <w:rPr>
          <w:rFonts w:ascii="仿宋_GB2312" w:eastAsia="仿宋_GB2312" w:hint="eastAsia"/>
          <w:sz w:val="28"/>
          <w:szCs w:val="28"/>
        </w:rPr>
        <w:t>期间</w:t>
      </w:r>
      <w:proofErr w:type="gramEnd"/>
      <w:r w:rsidRPr="006D58B4">
        <w:rPr>
          <w:rFonts w:ascii="仿宋_GB2312" w:eastAsia="仿宋_GB2312" w:hint="eastAsia"/>
          <w:sz w:val="28"/>
          <w:szCs w:val="28"/>
        </w:rPr>
        <w:t>不得与</w:t>
      </w:r>
      <w:r w:rsidR="007D60F9">
        <w:rPr>
          <w:rFonts w:ascii="仿宋_GB2312" w:eastAsia="仿宋_GB2312" w:hint="eastAsia"/>
          <w:sz w:val="28"/>
          <w:szCs w:val="28"/>
        </w:rPr>
        <w:t>其他</w:t>
      </w:r>
      <w:r w:rsidRPr="006D58B4">
        <w:rPr>
          <w:rFonts w:ascii="仿宋_GB2312" w:eastAsia="仿宋_GB2312" w:hint="eastAsia"/>
          <w:sz w:val="28"/>
          <w:szCs w:val="28"/>
        </w:rPr>
        <w:t>考生发生接触。</w:t>
      </w:r>
    </w:p>
    <w:p w:rsidR="00552D9F" w:rsidRPr="006D58B4" w:rsidRDefault="00C03495" w:rsidP="00552D9F">
      <w:pPr>
        <w:ind w:firstLineChars="200" w:firstLine="560"/>
        <w:jc w:val="left"/>
        <w:rPr>
          <w:rFonts w:ascii="仿宋_GB2312" w:eastAsia="仿宋_GB2312"/>
          <w:sz w:val="28"/>
          <w:szCs w:val="28"/>
        </w:rPr>
      </w:pPr>
      <w:r>
        <w:rPr>
          <w:rFonts w:ascii="仿宋_GB2312" w:eastAsia="仿宋_GB2312" w:hint="eastAsia"/>
          <w:sz w:val="28"/>
          <w:szCs w:val="28"/>
        </w:rPr>
        <w:t>结构化面试</w:t>
      </w:r>
      <w:r w:rsidR="00552D9F" w:rsidRPr="006D58B4">
        <w:rPr>
          <w:rFonts w:ascii="仿宋_GB2312" w:eastAsia="仿宋_GB2312" w:hint="eastAsia"/>
          <w:sz w:val="28"/>
          <w:szCs w:val="28"/>
        </w:rPr>
        <w:t>由考官根据考生面试情况、按照评分标准独立评分。工作人员计算出考生面试成绩后填写成绩通知单，并经主考官审核签字，当场向考生宣布。</w:t>
      </w:r>
      <w:r w:rsidR="008F7DAE">
        <w:rPr>
          <w:rFonts w:ascii="仿宋_GB2312" w:eastAsia="仿宋_GB2312" w:hint="eastAsia"/>
          <w:sz w:val="28"/>
          <w:szCs w:val="28"/>
        </w:rPr>
        <w:t>考生取得成绩通知单后</w:t>
      </w:r>
      <w:r w:rsidR="00E60870">
        <w:rPr>
          <w:rFonts w:ascii="仿宋_GB2312" w:eastAsia="仿宋_GB2312" w:hint="eastAsia"/>
          <w:sz w:val="28"/>
          <w:szCs w:val="28"/>
        </w:rPr>
        <w:t>尽快</w:t>
      </w:r>
      <w:r w:rsidR="008F7DAE">
        <w:rPr>
          <w:rFonts w:ascii="仿宋_GB2312" w:eastAsia="仿宋_GB2312" w:hint="eastAsia"/>
          <w:sz w:val="28"/>
          <w:szCs w:val="28"/>
        </w:rPr>
        <w:t>离开考点。</w:t>
      </w:r>
    </w:p>
    <w:p w:rsidR="00552D9F" w:rsidRPr="00526308" w:rsidRDefault="00552D9F" w:rsidP="00552D9F">
      <w:pPr>
        <w:jc w:val="left"/>
        <w:rPr>
          <w:rFonts w:ascii="仿宋_GB2312" w:eastAsia="仿宋_GB2312"/>
          <w:b/>
          <w:sz w:val="28"/>
          <w:szCs w:val="28"/>
        </w:rPr>
      </w:pPr>
      <w:r w:rsidRPr="00526308">
        <w:rPr>
          <w:rFonts w:ascii="仿宋_GB2312" w:eastAsia="仿宋_GB2312" w:hint="eastAsia"/>
          <w:b/>
          <w:sz w:val="28"/>
          <w:szCs w:val="28"/>
        </w:rPr>
        <w:t>3</w:t>
      </w:r>
      <w:r w:rsidRPr="00526308">
        <w:rPr>
          <w:rFonts w:ascii="仿宋_GB2312" w:eastAsia="仿宋_GB2312"/>
          <w:b/>
          <w:sz w:val="28"/>
          <w:szCs w:val="28"/>
        </w:rPr>
        <w:t>.</w:t>
      </w:r>
      <w:r w:rsidRPr="00526308">
        <w:rPr>
          <w:rFonts w:ascii="仿宋_GB2312" w:eastAsia="仿宋_GB2312" w:hint="eastAsia"/>
          <w:b/>
          <w:sz w:val="28"/>
          <w:szCs w:val="28"/>
        </w:rPr>
        <w:t>面试成绩</w:t>
      </w:r>
    </w:p>
    <w:p w:rsidR="006D58B4" w:rsidRDefault="006D58B4" w:rsidP="006D58B4">
      <w:pPr>
        <w:ind w:firstLineChars="200" w:firstLine="560"/>
        <w:jc w:val="left"/>
        <w:rPr>
          <w:rFonts w:ascii="仿宋_GB2312" w:eastAsia="仿宋_GB2312"/>
          <w:sz w:val="28"/>
          <w:szCs w:val="28"/>
        </w:rPr>
      </w:pPr>
      <w:r>
        <w:rPr>
          <w:rFonts w:ascii="仿宋_GB2312" w:eastAsia="仿宋_GB2312" w:hint="eastAsia"/>
          <w:sz w:val="28"/>
          <w:szCs w:val="28"/>
        </w:rPr>
        <w:t>面试成绩以百分制计算，保留小数点</w:t>
      </w:r>
      <w:r w:rsidRPr="00622751">
        <w:rPr>
          <w:rFonts w:ascii="仿宋_GB2312" w:eastAsia="仿宋_GB2312" w:hint="eastAsia"/>
          <w:sz w:val="28"/>
          <w:szCs w:val="28"/>
        </w:rPr>
        <w:t>后二位，第三位四舍五入。设</w:t>
      </w:r>
      <w:r w:rsidRPr="00622751">
        <w:rPr>
          <w:rFonts w:ascii="仿宋_GB2312" w:eastAsia="仿宋_GB2312"/>
          <w:sz w:val="28"/>
          <w:szCs w:val="28"/>
        </w:rPr>
        <w:t>60分为合格分数线，面试成绩不合格者不计算总成绩。面试成绩当场公布。总成绩=笔试</w:t>
      </w:r>
      <w:r>
        <w:rPr>
          <w:rFonts w:ascii="仿宋_GB2312" w:eastAsia="仿宋_GB2312"/>
          <w:sz w:val="28"/>
          <w:szCs w:val="28"/>
        </w:rPr>
        <w:t>*</w:t>
      </w:r>
      <w:r w:rsidRPr="00622751">
        <w:rPr>
          <w:rFonts w:ascii="仿宋_GB2312" w:eastAsia="仿宋_GB2312"/>
          <w:sz w:val="28"/>
          <w:szCs w:val="28"/>
        </w:rPr>
        <w:t>40%+面试</w:t>
      </w:r>
      <w:r>
        <w:rPr>
          <w:rFonts w:ascii="仿宋_GB2312" w:eastAsia="仿宋_GB2312" w:hint="eastAsia"/>
          <w:sz w:val="28"/>
          <w:szCs w:val="28"/>
        </w:rPr>
        <w:t>*</w:t>
      </w:r>
      <w:r w:rsidRPr="00622751">
        <w:rPr>
          <w:rFonts w:ascii="仿宋_GB2312" w:eastAsia="仿宋_GB2312"/>
          <w:sz w:val="28"/>
          <w:szCs w:val="28"/>
        </w:rPr>
        <w:t>60%。如考试总成绩相同的以笔试成绩高者在前，如笔试成绩和面试成绩均相同的，则另行安排加试。</w:t>
      </w:r>
    </w:p>
    <w:p w:rsidR="006D58B4" w:rsidRPr="00DD4A3F" w:rsidRDefault="006D58B4" w:rsidP="006D58B4">
      <w:pPr>
        <w:ind w:firstLineChars="200" w:firstLine="560"/>
        <w:jc w:val="left"/>
        <w:rPr>
          <w:rFonts w:ascii="仿宋" w:eastAsia="仿宋" w:hAnsi="仿宋"/>
          <w:sz w:val="28"/>
        </w:rPr>
      </w:pPr>
      <w:r w:rsidRPr="00943130">
        <w:rPr>
          <w:rFonts w:ascii="仿宋_GB2312" w:eastAsia="仿宋_GB2312" w:hint="eastAsia"/>
          <w:sz w:val="28"/>
          <w:szCs w:val="28"/>
        </w:rPr>
        <w:t>考试总成绩及进入体检人员名单在面试结束后当天在苏州工业职业技术学院网站上公布，时间不少于</w:t>
      </w:r>
      <w:r w:rsidRPr="00943130">
        <w:rPr>
          <w:rFonts w:ascii="仿宋_GB2312" w:eastAsia="仿宋_GB2312"/>
          <w:sz w:val="28"/>
          <w:szCs w:val="28"/>
        </w:rPr>
        <w:t>3个工作日</w:t>
      </w:r>
    </w:p>
    <w:p w:rsidR="0028248E" w:rsidRPr="003D417E" w:rsidRDefault="0028248E" w:rsidP="0028248E">
      <w:pPr>
        <w:rPr>
          <w:rFonts w:ascii="仿宋" w:eastAsia="仿宋" w:hAnsi="仿宋"/>
          <w:b/>
          <w:sz w:val="28"/>
        </w:rPr>
      </w:pPr>
      <w:r w:rsidRPr="003D417E">
        <w:rPr>
          <w:rFonts w:ascii="仿宋" w:eastAsia="仿宋" w:hAnsi="仿宋" w:hint="eastAsia"/>
          <w:b/>
          <w:sz w:val="28"/>
        </w:rPr>
        <w:t>（</w:t>
      </w:r>
      <w:r w:rsidR="00552D9F">
        <w:rPr>
          <w:rFonts w:ascii="仿宋" w:eastAsia="仿宋" w:hAnsi="仿宋" w:hint="eastAsia"/>
          <w:b/>
          <w:sz w:val="28"/>
        </w:rPr>
        <w:t>四</w:t>
      </w:r>
      <w:r w:rsidRPr="003D417E">
        <w:rPr>
          <w:rFonts w:ascii="仿宋" w:eastAsia="仿宋" w:hAnsi="仿宋" w:hint="eastAsia"/>
          <w:b/>
          <w:sz w:val="28"/>
        </w:rPr>
        <w:t>）体检</w:t>
      </w:r>
    </w:p>
    <w:p w:rsidR="00943130" w:rsidRDefault="00943130" w:rsidP="00802024">
      <w:pPr>
        <w:ind w:firstLineChars="200" w:firstLine="560"/>
        <w:rPr>
          <w:rFonts w:ascii="仿宋" w:eastAsia="仿宋" w:hAnsi="仿宋"/>
          <w:sz w:val="28"/>
        </w:rPr>
      </w:pPr>
      <w:r w:rsidRPr="00943130">
        <w:rPr>
          <w:rFonts w:ascii="仿宋" w:eastAsia="仿宋" w:hAnsi="仿宋"/>
          <w:sz w:val="28"/>
        </w:rPr>
        <w:t>根据考生总成绩从高分到低分排序，</w:t>
      </w:r>
      <w:proofErr w:type="gramStart"/>
      <w:r w:rsidRPr="00943130">
        <w:rPr>
          <w:rFonts w:ascii="仿宋" w:eastAsia="仿宋" w:hAnsi="仿宋"/>
          <w:sz w:val="28"/>
        </w:rPr>
        <w:t>按拟招</w:t>
      </w:r>
      <w:r w:rsidR="00726F55">
        <w:rPr>
          <w:rFonts w:ascii="仿宋" w:eastAsia="仿宋" w:hAnsi="仿宋" w:hint="eastAsia"/>
          <w:sz w:val="28"/>
        </w:rPr>
        <w:t>聘</w:t>
      </w:r>
      <w:proofErr w:type="gramEnd"/>
      <w:r w:rsidR="00726F55">
        <w:rPr>
          <w:rFonts w:ascii="仿宋" w:eastAsia="仿宋" w:hAnsi="仿宋" w:hint="eastAsia"/>
          <w:sz w:val="28"/>
        </w:rPr>
        <w:t>人</w:t>
      </w:r>
      <w:r w:rsidRPr="00943130">
        <w:rPr>
          <w:rFonts w:ascii="仿宋" w:eastAsia="仿宋" w:hAnsi="仿宋"/>
          <w:sz w:val="28"/>
        </w:rPr>
        <w:t>数1:1的比例确定进入体检的人选。体检项目和标准参照修订后的《公务员录用体检通用标准（试行）》执行。体检时间</w:t>
      </w:r>
      <w:r>
        <w:rPr>
          <w:rFonts w:ascii="仿宋" w:eastAsia="仿宋" w:hAnsi="仿宋" w:hint="eastAsia"/>
          <w:sz w:val="28"/>
        </w:rPr>
        <w:t>定于</w:t>
      </w:r>
      <w:r w:rsidRPr="0028248E">
        <w:rPr>
          <w:rFonts w:ascii="仿宋" w:eastAsia="仿宋" w:hAnsi="仿宋"/>
          <w:sz w:val="28"/>
        </w:rPr>
        <w:t>202</w:t>
      </w:r>
      <w:r>
        <w:rPr>
          <w:rFonts w:ascii="仿宋" w:eastAsia="仿宋" w:hAnsi="仿宋"/>
          <w:sz w:val="28"/>
        </w:rPr>
        <w:t>1</w:t>
      </w:r>
      <w:r w:rsidRPr="0028248E">
        <w:rPr>
          <w:rFonts w:ascii="仿宋" w:eastAsia="仿宋" w:hAnsi="仿宋"/>
          <w:sz w:val="28"/>
        </w:rPr>
        <w:t>年1月2</w:t>
      </w:r>
      <w:r>
        <w:rPr>
          <w:rFonts w:ascii="仿宋" w:eastAsia="仿宋" w:hAnsi="仿宋"/>
          <w:sz w:val="28"/>
        </w:rPr>
        <w:t>7</w:t>
      </w:r>
      <w:r w:rsidRPr="0028248E">
        <w:rPr>
          <w:rFonts w:ascii="仿宋" w:eastAsia="仿宋" w:hAnsi="仿宋"/>
          <w:sz w:val="28"/>
        </w:rPr>
        <w:t>日，具体地点另行通知。</w:t>
      </w:r>
      <w:r w:rsidRPr="00943130">
        <w:rPr>
          <w:rFonts w:ascii="仿宋" w:eastAsia="仿宋" w:hAnsi="仿宋"/>
          <w:sz w:val="28"/>
        </w:rPr>
        <w:t>体检费用由考生自理。</w:t>
      </w:r>
    </w:p>
    <w:p w:rsidR="00AF377D" w:rsidRPr="006D58B4" w:rsidRDefault="006D58B4" w:rsidP="006D58B4">
      <w:pPr>
        <w:spacing w:before="240"/>
        <w:jc w:val="left"/>
        <w:rPr>
          <w:rFonts w:ascii="黑体" w:eastAsia="黑体" w:hAnsi="黑体"/>
          <w:sz w:val="28"/>
        </w:rPr>
      </w:pPr>
      <w:r w:rsidRPr="006D58B4">
        <w:rPr>
          <w:rFonts w:ascii="黑体" w:eastAsia="黑体" w:hAnsi="黑体" w:hint="eastAsia"/>
          <w:sz w:val="28"/>
        </w:rPr>
        <w:t>四、其他事项</w:t>
      </w:r>
    </w:p>
    <w:p w:rsidR="00B731F6" w:rsidRDefault="006D58B4" w:rsidP="006D58B4">
      <w:pPr>
        <w:rPr>
          <w:rFonts w:ascii="仿宋" w:eastAsia="仿宋" w:hAnsi="仿宋"/>
          <w:sz w:val="28"/>
        </w:rPr>
      </w:pPr>
      <w:r w:rsidRPr="006D58B4">
        <w:rPr>
          <w:rFonts w:ascii="仿宋" w:eastAsia="仿宋" w:hAnsi="仿宋" w:hint="eastAsia"/>
          <w:sz w:val="28"/>
        </w:rPr>
        <w:t>1</w:t>
      </w:r>
      <w:r w:rsidRPr="006D58B4">
        <w:rPr>
          <w:rFonts w:ascii="仿宋" w:eastAsia="仿宋" w:hAnsi="仿宋"/>
          <w:sz w:val="28"/>
        </w:rPr>
        <w:t>.</w:t>
      </w:r>
      <w:r w:rsidR="00AF377D" w:rsidRPr="006D58B4">
        <w:rPr>
          <w:rFonts w:ascii="仿宋" w:eastAsia="仿宋" w:hAnsi="仿宋" w:hint="eastAsia"/>
          <w:sz w:val="28"/>
        </w:rPr>
        <w:t>根据学院</w:t>
      </w:r>
      <w:r w:rsidR="006159F3">
        <w:rPr>
          <w:rFonts w:ascii="仿宋" w:eastAsia="仿宋" w:hAnsi="仿宋" w:hint="eastAsia"/>
          <w:sz w:val="28"/>
        </w:rPr>
        <w:t>疫情防控及</w:t>
      </w:r>
      <w:r w:rsidR="00AF377D" w:rsidRPr="006D58B4">
        <w:rPr>
          <w:rFonts w:ascii="仿宋" w:eastAsia="仿宋" w:hAnsi="仿宋" w:hint="eastAsia"/>
          <w:sz w:val="28"/>
        </w:rPr>
        <w:t>安保规定，考生</w:t>
      </w:r>
      <w:r w:rsidR="00B731F6">
        <w:rPr>
          <w:rFonts w:ascii="仿宋" w:eastAsia="仿宋" w:hAnsi="仿宋" w:hint="eastAsia"/>
          <w:sz w:val="28"/>
        </w:rPr>
        <w:t>笔试、面试期间</w:t>
      </w:r>
      <w:r w:rsidR="00AF377D" w:rsidRPr="006D58B4">
        <w:rPr>
          <w:rFonts w:ascii="仿宋" w:eastAsia="仿宋" w:hAnsi="仿宋" w:hint="eastAsia"/>
          <w:sz w:val="28"/>
        </w:rPr>
        <w:t>一律</w:t>
      </w:r>
      <w:r w:rsidR="00B731F6">
        <w:rPr>
          <w:rFonts w:ascii="仿宋" w:eastAsia="仿宋" w:hAnsi="仿宋" w:hint="eastAsia"/>
          <w:sz w:val="28"/>
        </w:rPr>
        <w:t>从瑶泉路上</w:t>
      </w:r>
      <w:r w:rsidRPr="00B731F6">
        <w:rPr>
          <w:rFonts w:ascii="仿宋" w:eastAsia="仿宋" w:hAnsi="仿宋"/>
          <w:sz w:val="28"/>
        </w:rPr>
        <w:t>6</w:t>
      </w:r>
      <w:r w:rsidR="00AF377D" w:rsidRPr="00B731F6">
        <w:rPr>
          <w:rFonts w:ascii="仿宋" w:eastAsia="仿宋" w:hAnsi="仿宋" w:hint="eastAsia"/>
          <w:sz w:val="28"/>
        </w:rPr>
        <w:t>号门</w:t>
      </w:r>
      <w:r w:rsidR="00AF377D" w:rsidRPr="006D58B4">
        <w:rPr>
          <w:rFonts w:ascii="仿宋" w:eastAsia="仿宋" w:hAnsi="仿宋" w:hint="eastAsia"/>
          <w:sz w:val="28"/>
        </w:rPr>
        <w:t>进入校园（详见附件</w:t>
      </w:r>
      <w:r w:rsidR="001327DE">
        <w:rPr>
          <w:rFonts w:ascii="仿宋" w:eastAsia="仿宋" w:hAnsi="仿宋"/>
          <w:sz w:val="28"/>
        </w:rPr>
        <w:t>3</w:t>
      </w:r>
      <w:r w:rsidR="00AF377D" w:rsidRPr="006D58B4">
        <w:rPr>
          <w:rFonts w:ascii="仿宋" w:eastAsia="仿宋" w:hAnsi="仿宋" w:hint="eastAsia"/>
          <w:sz w:val="28"/>
        </w:rPr>
        <w:t>《考场平面图》）。</w:t>
      </w:r>
    </w:p>
    <w:p w:rsidR="00AF377D" w:rsidRDefault="00B731F6" w:rsidP="006D58B4">
      <w:pPr>
        <w:rPr>
          <w:rFonts w:ascii="仿宋" w:eastAsia="仿宋" w:hAnsi="仿宋"/>
          <w:sz w:val="28"/>
        </w:rPr>
      </w:pPr>
      <w:r>
        <w:rPr>
          <w:rFonts w:ascii="仿宋" w:eastAsia="仿宋" w:hAnsi="仿宋" w:hint="eastAsia"/>
          <w:sz w:val="28"/>
        </w:rPr>
        <w:t>2</w:t>
      </w:r>
      <w:r>
        <w:rPr>
          <w:rFonts w:ascii="仿宋" w:eastAsia="仿宋" w:hAnsi="仿宋"/>
          <w:sz w:val="28"/>
        </w:rPr>
        <w:t>.</w:t>
      </w:r>
      <w:r w:rsidR="001327DE">
        <w:rPr>
          <w:rFonts w:ascii="仿宋" w:eastAsia="仿宋" w:hAnsi="仿宋" w:hint="eastAsia"/>
          <w:sz w:val="28"/>
        </w:rPr>
        <w:t>外来车辆不得进入校园，请考生提前做好交通安排。</w:t>
      </w:r>
    </w:p>
    <w:p w:rsidR="006159F3" w:rsidRPr="006159F3" w:rsidRDefault="006159F3" w:rsidP="006159F3">
      <w:pPr>
        <w:spacing w:before="240"/>
        <w:jc w:val="left"/>
        <w:rPr>
          <w:rFonts w:ascii="黑体" w:eastAsia="黑体" w:hAnsi="黑体"/>
          <w:sz w:val="28"/>
        </w:rPr>
      </w:pPr>
      <w:r w:rsidRPr="006159F3">
        <w:rPr>
          <w:rFonts w:ascii="黑体" w:eastAsia="黑体" w:hAnsi="黑体" w:hint="eastAsia"/>
          <w:sz w:val="28"/>
        </w:rPr>
        <w:lastRenderedPageBreak/>
        <w:t>五、纪律与监督</w:t>
      </w:r>
    </w:p>
    <w:p w:rsidR="006159F3" w:rsidRPr="006159F3" w:rsidRDefault="006159F3" w:rsidP="007A6476">
      <w:pPr>
        <w:ind w:firstLineChars="200" w:firstLine="560"/>
        <w:rPr>
          <w:rFonts w:ascii="仿宋" w:eastAsia="仿宋" w:hAnsi="仿宋"/>
          <w:sz w:val="28"/>
        </w:rPr>
      </w:pPr>
      <w:r w:rsidRPr="006159F3">
        <w:rPr>
          <w:rFonts w:ascii="仿宋" w:eastAsia="仿宋" w:hAnsi="仿宋" w:hint="eastAsia"/>
          <w:sz w:val="28"/>
        </w:rPr>
        <w:t>事业单位公益性岗位公开招聘工作坚持“公开、平等、竞争、择优”的原则，接受纪检监察部门的监督，特设监督电话：</w:t>
      </w:r>
      <w:r w:rsidRPr="006159F3">
        <w:rPr>
          <w:rFonts w:ascii="仿宋" w:eastAsia="仿宋" w:hAnsi="仿宋"/>
          <w:sz w:val="28"/>
        </w:rPr>
        <w:t>0512-66570489。</w:t>
      </w:r>
    </w:p>
    <w:p w:rsidR="006159F3" w:rsidRDefault="006159F3" w:rsidP="007A6476">
      <w:pPr>
        <w:ind w:firstLineChars="200" w:firstLine="560"/>
        <w:rPr>
          <w:rFonts w:ascii="仿宋" w:eastAsia="仿宋" w:hAnsi="仿宋"/>
          <w:sz w:val="28"/>
        </w:rPr>
      </w:pPr>
      <w:r w:rsidRPr="006159F3">
        <w:rPr>
          <w:rFonts w:ascii="仿宋" w:eastAsia="仿宋" w:hAnsi="仿宋" w:hint="eastAsia"/>
          <w:sz w:val="28"/>
        </w:rPr>
        <w:t>本方案由苏州工业职业技术学院人事师资处负责解释。招聘咨询电话：</w:t>
      </w:r>
      <w:r w:rsidRPr="006159F3">
        <w:rPr>
          <w:rFonts w:ascii="仿宋" w:eastAsia="仿宋" w:hAnsi="仿宋"/>
          <w:sz w:val="28"/>
        </w:rPr>
        <w:t>0512-65984824。</w:t>
      </w:r>
    </w:p>
    <w:p w:rsidR="00594927" w:rsidRDefault="00594927" w:rsidP="00594927">
      <w:pPr>
        <w:ind w:firstLineChars="200" w:firstLine="560"/>
        <w:jc w:val="right"/>
        <w:rPr>
          <w:rFonts w:ascii="仿宋" w:eastAsia="仿宋" w:hAnsi="仿宋"/>
          <w:sz w:val="28"/>
        </w:rPr>
      </w:pPr>
      <w:r>
        <w:rPr>
          <w:rFonts w:ascii="仿宋" w:eastAsia="仿宋" w:hAnsi="仿宋" w:hint="eastAsia"/>
          <w:sz w:val="28"/>
        </w:rPr>
        <w:t>苏州工业职业技术学院</w:t>
      </w:r>
    </w:p>
    <w:p w:rsidR="00594927" w:rsidRPr="006D58B4" w:rsidRDefault="00594927" w:rsidP="00594927">
      <w:pPr>
        <w:wordWrap w:val="0"/>
        <w:ind w:firstLineChars="200" w:firstLine="560"/>
        <w:jc w:val="right"/>
        <w:rPr>
          <w:rFonts w:ascii="仿宋" w:eastAsia="仿宋" w:hAnsi="仿宋" w:hint="eastAsia"/>
          <w:sz w:val="28"/>
        </w:rPr>
      </w:pPr>
      <w:r>
        <w:rPr>
          <w:rFonts w:ascii="仿宋" w:eastAsia="仿宋" w:hAnsi="仿宋" w:hint="eastAsia"/>
          <w:sz w:val="28"/>
        </w:rPr>
        <w:t>2</w:t>
      </w:r>
      <w:r>
        <w:rPr>
          <w:rFonts w:ascii="仿宋" w:eastAsia="仿宋" w:hAnsi="仿宋"/>
          <w:sz w:val="28"/>
        </w:rPr>
        <w:t>021</w:t>
      </w:r>
      <w:r>
        <w:rPr>
          <w:rFonts w:ascii="仿宋" w:eastAsia="仿宋" w:hAnsi="仿宋" w:hint="eastAsia"/>
          <w:sz w:val="28"/>
        </w:rPr>
        <w:t>年1月1</w:t>
      </w:r>
      <w:r w:rsidR="006E157B">
        <w:rPr>
          <w:rFonts w:ascii="仿宋" w:eastAsia="仿宋" w:hAnsi="仿宋"/>
          <w:sz w:val="28"/>
        </w:rPr>
        <w:t>5</w:t>
      </w:r>
      <w:bookmarkStart w:id="0" w:name="_GoBack"/>
      <w:bookmarkEnd w:id="0"/>
      <w:r>
        <w:rPr>
          <w:rFonts w:ascii="仿宋" w:eastAsia="仿宋" w:hAnsi="仿宋" w:hint="eastAsia"/>
          <w:sz w:val="28"/>
        </w:rPr>
        <w:t xml:space="preserve">日 </w:t>
      </w:r>
    </w:p>
    <w:p w:rsidR="006016E1" w:rsidRDefault="006016E1" w:rsidP="00594927">
      <w:pPr>
        <w:widowControl/>
        <w:jc w:val="right"/>
        <w:rPr>
          <w:rFonts w:ascii="仿宋" w:eastAsia="仿宋" w:hAnsi="仿宋"/>
          <w:sz w:val="28"/>
        </w:rPr>
      </w:pPr>
      <w:r>
        <w:rPr>
          <w:rFonts w:ascii="仿宋" w:eastAsia="仿宋" w:hAnsi="仿宋"/>
          <w:sz w:val="28"/>
        </w:rPr>
        <w:br w:type="page"/>
      </w:r>
    </w:p>
    <w:p w:rsidR="006016E1" w:rsidRDefault="006016E1" w:rsidP="006016E1">
      <w:pPr>
        <w:widowControl/>
        <w:jc w:val="left"/>
        <w:rPr>
          <w:rFonts w:ascii="黑体" w:eastAsia="黑体" w:hAnsi="黑体" w:cs="宋体"/>
          <w:kern w:val="0"/>
          <w:sz w:val="32"/>
          <w:szCs w:val="32"/>
        </w:rPr>
      </w:pPr>
      <w:r>
        <w:rPr>
          <w:rFonts w:ascii="黑体" w:eastAsia="黑体" w:hAnsi="黑体" w:cs="宋体" w:hint="eastAsia"/>
          <w:kern w:val="0"/>
          <w:sz w:val="32"/>
          <w:szCs w:val="32"/>
        </w:rPr>
        <w:lastRenderedPageBreak/>
        <w:t>附件1</w:t>
      </w:r>
      <w:r>
        <w:rPr>
          <w:rFonts w:ascii="黑体" w:eastAsia="黑体" w:hAnsi="黑体" w:cs="宋体"/>
          <w:kern w:val="0"/>
          <w:sz w:val="32"/>
          <w:szCs w:val="32"/>
        </w:rPr>
        <w:t xml:space="preserve">     </w:t>
      </w:r>
    </w:p>
    <w:p w:rsidR="006016E1" w:rsidRPr="00F97218" w:rsidRDefault="006016E1" w:rsidP="006016E1">
      <w:pPr>
        <w:widowControl/>
        <w:jc w:val="center"/>
        <w:rPr>
          <w:rFonts w:ascii="仿宋" w:eastAsia="仿宋" w:hAnsi="仿宋"/>
          <w:sz w:val="32"/>
        </w:rPr>
      </w:pPr>
      <w:r w:rsidRPr="00F97218">
        <w:rPr>
          <w:rFonts w:ascii="仿宋" w:eastAsia="仿宋" w:hAnsi="仿宋" w:hint="eastAsia"/>
          <w:sz w:val="32"/>
        </w:rPr>
        <w:t>新冠肺炎疫情防控网上告知暨考生承诺书</w:t>
      </w:r>
    </w:p>
    <w:p w:rsidR="006016E1" w:rsidRPr="00543E4C" w:rsidRDefault="006016E1" w:rsidP="006016E1">
      <w:pPr>
        <w:spacing w:line="360" w:lineRule="auto"/>
        <w:rPr>
          <w:rFonts w:ascii="仿宋" w:eastAsia="仿宋" w:hAnsi="仿宋"/>
          <w:sz w:val="24"/>
        </w:rPr>
      </w:pPr>
      <w:r w:rsidRPr="00543E4C">
        <w:rPr>
          <w:rFonts w:ascii="仿宋" w:eastAsia="仿宋" w:hAnsi="仿宋" w:hint="eastAsia"/>
          <w:sz w:val="24"/>
        </w:rPr>
        <w:t>一、根据目前江苏省新冠肺炎疫情防控有关要求，考生在考试当天进入考点时应主动向工作人员出示“苏康码”并配合检测体温。“苏康码”为绿码，且经现场测量体温低于</w:t>
      </w:r>
      <w:r w:rsidRPr="00543E4C">
        <w:rPr>
          <w:rFonts w:ascii="仿宋" w:eastAsia="仿宋" w:hAnsi="仿宋"/>
          <w:sz w:val="24"/>
        </w:rPr>
        <w:t>37.3℃、无干咳等异常症状的人员方可进入考点参加考试。有中高风险地区旅居史的考生应在考前完成14天集中隔离且2次核酸检测须为阴性，相关证明请于资格复审（面试，时间另行通知）前2天16时前发送至指定邮箱（rsszc@siit.edu.cn）。参加考试的考生应自备一次性医用口罩或无呼吸阀的N95口罩，除身份确认环节需摘除口罩以外全程佩戴，做好个人防护。</w:t>
      </w:r>
    </w:p>
    <w:p w:rsidR="006016E1" w:rsidRPr="00543E4C" w:rsidRDefault="006016E1" w:rsidP="006016E1">
      <w:pPr>
        <w:spacing w:line="360" w:lineRule="auto"/>
        <w:rPr>
          <w:rFonts w:ascii="仿宋" w:eastAsia="仿宋" w:hAnsi="仿宋"/>
          <w:sz w:val="24"/>
        </w:rPr>
      </w:pPr>
      <w:r w:rsidRPr="00543E4C">
        <w:rPr>
          <w:rFonts w:ascii="仿宋" w:eastAsia="仿宋" w:hAnsi="仿宋" w:hint="eastAsia"/>
          <w:sz w:val="24"/>
        </w:rPr>
        <w:t>二、按当前疫情防控有关要求，提出以下防控措施：</w:t>
      </w:r>
    </w:p>
    <w:p w:rsidR="006016E1" w:rsidRPr="00543E4C" w:rsidRDefault="006016E1" w:rsidP="006016E1">
      <w:pPr>
        <w:spacing w:line="360" w:lineRule="auto"/>
        <w:rPr>
          <w:rFonts w:ascii="仿宋" w:eastAsia="仿宋" w:hAnsi="仿宋"/>
          <w:sz w:val="24"/>
        </w:rPr>
      </w:pPr>
      <w:r w:rsidRPr="00543E4C">
        <w:rPr>
          <w:rFonts w:ascii="仿宋" w:eastAsia="仿宋" w:hAnsi="仿宋"/>
          <w:sz w:val="24"/>
        </w:rPr>
        <w:t>1. 面试当天持“苏康码”</w:t>
      </w:r>
      <w:proofErr w:type="gramStart"/>
      <w:r w:rsidRPr="00543E4C">
        <w:rPr>
          <w:rFonts w:ascii="仿宋" w:eastAsia="仿宋" w:hAnsi="仿宋"/>
          <w:sz w:val="24"/>
        </w:rPr>
        <w:t>非绿码的</w:t>
      </w:r>
      <w:proofErr w:type="gramEnd"/>
      <w:r w:rsidRPr="00543E4C">
        <w:rPr>
          <w:rFonts w:ascii="仿宋" w:eastAsia="仿宋" w:hAnsi="仿宋"/>
          <w:sz w:val="24"/>
        </w:rPr>
        <w:t>考生不得进入考点，并配合安排至指定地点进行集中隔离医学观察。考试前14天内有国（境）外旅居史或有新冠肺炎确诊病例、疑似病例、无症状感染者密切接触史的考生，应主动报告考场工作人员，并配合安排至指定地点进行集中隔离医学观察。</w:t>
      </w:r>
    </w:p>
    <w:p w:rsidR="006016E1" w:rsidRPr="00543E4C" w:rsidRDefault="006016E1" w:rsidP="006016E1">
      <w:pPr>
        <w:spacing w:line="360" w:lineRule="auto"/>
        <w:rPr>
          <w:rFonts w:ascii="仿宋" w:eastAsia="仿宋" w:hAnsi="仿宋"/>
          <w:sz w:val="24"/>
        </w:rPr>
      </w:pPr>
      <w:r w:rsidRPr="00543E4C">
        <w:rPr>
          <w:rFonts w:ascii="仿宋" w:eastAsia="仿宋" w:hAnsi="仿宋"/>
          <w:sz w:val="24"/>
        </w:rPr>
        <w:t>2. 来自国（境）内外中高风险地区的考生，无法提供7天内新冠病毒核酸检测阴性证明（无法出示包含核酸检测阴性信息的健康通行</w:t>
      </w:r>
      <w:proofErr w:type="gramStart"/>
      <w:r w:rsidRPr="00543E4C">
        <w:rPr>
          <w:rFonts w:ascii="仿宋" w:eastAsia="仿宋" w:hAnsi="仿宋"/>
          <w:sz w:val="24"/>
        </w:rPr>
        <w:t>码绿码</w:t>
      </w:r>
      <w:proofErr w:type="gramEnd"/>
      <w:r w:rsidRPr="00543E4C">
        <w:rPr>
          <w:rFonts w:ascii="仿宋" w:eastAsia="仿宋" w:hAnsi="仿宋"/>
          <w:sz w:val="24"/>
        </w:rPr>
        <w:t>）的，应主动报告，并配合安排至指定地点进行集中隔离医学观察。</w:t>
      </w:r>
    </w:p>
    <w:p w:rsidR="006016E1" w:rsidRPr="00543E4C" w:rsidRDefault="006016E1" w:rsidP="006016E1">
      <w:pPr>
        <w:spacing w:line="360" w:lineRule="auto"/>
        <w:rPr>
          <w:rFonts w:ascii="仿宋" w:eastAsia="仿宋" w:hAnsi="仿宋"/>
          <w:sz w:val="24"/>
        </w:rPr>
      </w:pPr>
      <w:r w:rsidRPr="00543E4C">
        <w:rPr>
          <w:rFonts w:ascii="仿宋" w:eastAsia="仿宋" w:hAnsi="仿宋" w:hint="eastAsia"/>
          <w:sz w:val="24"/>
        </w:rPr>
        <w:t>三、凡隐瞒或谎报旅居史、接触史、健康状况等疫情防控重点信息，或不配合工作人员进行防疫检测、询问、排查、送诊等造成严重后果的，取消其相应资格，并按有关规定进行处理，构成违法的将依法追究其法律责任。</w:t>
      </w:r>
    </w:p>
    <w:p w:rsidR="006016E1" w:rsidRPr="00543E4C" w:rsidRDefault="006016E1" w:rsidP="006016E1">
      <w:pPr>
        <w:spacing w:line="360" w:lineRule="auto"/>
        <w:rPr>
          <w:rFonts w:ascii="仿宋" w:eastAsia="仿宋" w:hAnsi="仿宋"/>
          <w:sz w:val="24"/>
        </w:rPr>
      </w:pPr>
      <w:r w:rsidRPr="00543E4C">
        <w:rPr>
          <w:rFonts w:ascii="仿宋" w:eastAsia="仿宋" w:hAnsi="仿宋" w:hint="eastAsia"/>
          <w:sz w:val="24"/>
        </w:rPr>
        <w:t>四、相关防</w:t>
      </w:r>
      <w:proofErr w:type="gramStart"/>
      <w:r w:rsidRPr="00543E4C">
        <w:rPr>
          <w:rFonts w:ascii="仿宋" w:eastAsia="仿宋" w:hAnsi="仿宋" w:hint="eastAsia"/>
          <w:sz w:val="24"/>
        </w:rPr>
        <w:t>控要求</w:t>
      </w:r>
      <w:proofErr w:type="gramEnd"/>
      <w:r w:rsidRPr="00543E4C">
        <w:rPr>
          <w:rFonts w:ascii="仿宋" w:eastAsia="仿宋" w:hAnsi="仿宋" w:hint="eastAsia"/>
          <w:sz w:val="24"/>
        </w:rPr>
        <w:t>将根据我省、市疫情防控形势及疫情防控指挥部指令及时调整。</w:t>
      </w:r>
    </w:p>
    <w:p w:rsidR="006016E1" w:rsidRPr="00543E4C" w:rsidRDefault="006016E1" w:rsidP="006016E1">
      <w:pPr>
        <w:spacing w:line="360" w:lineRule="auto"/>
        <w:rPr>
          <w:rFonts w:ascii="仿宋" w:eastAsia="仿宋" w:hAnsi="仿宋"/>
          <w:sz w:val="24"/>
        </w:rPr>
      </w:pPr>
      <w:r w:rsidRPr="00543E4C">
        <w:rPr>
          <w:rFonts w:ascii="仿宋" w:eastAsia="仿宋" w:hAnsi="仿宋" w:hint="eastAsia"/>
          <w:sz w:val="24"/>
        </w:rPr>
        <w:t>五、考生应认真阅读本文件，知悉告知事项、证明义务和防疫要求。在签署承诺书后，即代表作出以下承诺：“本人已认真阅读《苏州工业职业技术学院公开招聘工作人员考试疫情防控告知暨考生承诺书》，知悉告知事项、证明义务和防疫要求。在此郑重承诺：本人填报、提交和现场出示的所有信息（证明）均真实、准确、完整、有效，并保证配合做好疫情防控相关工作。如有违反，本人自愿承担相关责任、接受相应处理。”</w:t>
      </w:r>
    </w:p>
    <w:p w:rsidR="006016E1" w:rsidRPr="00543E4C" w:rsidRDefault="006016E1" w:rsidP="006016E1">
      <w:pPr>
        <w:wordWrap w:val="0"/>
        <w:spacing w:line="360" w:lineRule="auto"/>
        <w:ind w:right="480"/>
        <w:jc w:val="right"/>
        <w:rPr>
          <w:rFonts w:ascii="仿宋" w:eastAsia="仿宋" w:hAnsi="仿宋"/>
          <w:sz w:val="24"/>
        </w:rPr>
      </w:pPr>
      <w:r w:rsidRPr="00543E4C">
        <w:rPr>
          <w:rFonts w:ascii="仿宋" w:eastAsia="仿宋" w:hAnsi="仿宋" w:hint="eastAsia"/>
          <w:sz w:val="24"/>
        </w:rPr>
        <w:t xml:space="preserve">承诺人（签名）： </w:t>
      </w:r>
      <w:r w:rsidRPr="00543E4C">
        <w:rPr>
          <w:rFonts w:ascii="仿宋" w:eastAsia="仿宋" w:hAnsi="仿宋"/>
          <w:sz w:val="24"/>
        </w:rPr>
        <w:t xml:space="preserve">              </w:t>
      </w:r>
    </w:p>
    <w:p w:rsidR="006016E1" w:rsidRPr="00543E4C" w:rsidRDefault="006016E1" w:rsidP="006016E1">
      <w:pPr>
        <w:spacing w:line="360" w:lineRule="auto"/>
        <w:ind w:right="960" w:firstLineChars="2300" w:firstLine="5520"/>
        <w:rPr>
          <w:rFonts w:ascii="仿宋" w:eastAsia="仿宋" w:hAnsi="仿宋"/>
          <w:sz w:val="24"/>
        </w:rPr>
      </w:pPr>
      <w:r w:rsidRPr="00543E4C">
        <w:rPr>
          <w:rFonts w:ascii="仿宋" w:eastAsia="仿宋" w:hAnsi="仿宋" w:hint="eastAsia"/>
          <w:sz w:val="24"/>
        </w:rPr>
        <w:t>承诺人公民身份号码：</w:t>
      </w:r>
      <w:r>
        <w:rPr>
          <w:rFonts w:ascii="仿宋" w:eastAsia="仿宋" w:hAnsi="仿宋" w:hint="eastAsia"/>
          <w:sz w:val="24"/>
        </w:rPr>
        <w:t xml:space="preserve"> </w:t>
      </w:r>
      <w:r>
        <w:rPr>
          <w:rFonts w:ascii="仿宋" w:eastAsia="仿宋" w:hAnsi="仿宋"/>
          <w:sz w:val="24"/>
        </w:rPr>
        <w:t xml:space="preserve">       </w:t>
      </w:r>
      <w:r w:rsidRPr="00543E4C">
        <w:rPr>
          <w:rFonts w:ascii="仿宋" w:eastAsia="仿宋" w:hAnsi="仿宋"/>
          <w:sz w:val="24"/>
        </w:rPr>
        <w:t xml:space="preserve">                        </w:t>
      </w:r>
    </w:p>
    <w:p w:rsidR="006016E1" w:rsidRPr="00543E4C" w:rsidRDefault="006016E1" w:rsidP="006016E1">
      <w:pPr>
        <w:spacing w:line="360" w:lineRule="auto"/>
        <w:ind w:right="960"/>
        <w:jc w:val="right"/>
        <w:rPr>
          <w:rFonts w:ascii="仿宋" w:eastAsia="仿宋" w:hAnsi="仿宋"/>
          <w:sz w:val="24"/>
        </w:rPr>
      </w:pPr>
      <w:r w:rsidRPr="00543E4C">
        <w:rPr>
          <w:rFonts w:ascii="仿宋" w:eastAsia="仿宋" w:hAnsi="仿宋" w:hint="eastAsia"/>
          <w:sz w:val="24"/>
        </w:rPr>
        <w:t>年</w:t>
      </w:r>
      <w:r w:rsidRPr="00543E4C">
        <w:rPr>
          <w:rFonts w:ascii="仿宋" w:eastAsia="仿宋" w:hAnsi="仿宋"/>
          <w:sz w:val="24"/>
        </w:rPr>
        <w:t xml:space="preserve">     月     日</w:t>
      </w:r>
    </w:p>
    <w:p w:rsidR="006016E1" w:rsidRDefault="006016E1">
      <w:pPr>
        <w:widowControl/>
        <w:jc w:val="left"/>
        <w:rPr>
          <w:rFonts w:ascii="黑体" w:eastAsia="黑体" w:hAnsi="黑体" w:cs="宋体"/>
          <w:kern w:val="0"/>
          <w:sz w:val="32"/>
          <w:szCs w:val="32"/>
        </w:rPr>
      </w:pPr>
      <w:r>
        <w:rPr>
          <w:rFonts w:ascii="黑体" w:eastAsia="黑体" w:hAnsi="黑体" w:cs="宋体"/>
          <w:kern w:val="0"/>
          <w:sz w:val="32"/>
          <w:szCs w:val="32"/>
        </w:rPr>
        <w:br w:type="page"/>
      </w:r>
    </w:p>
    <w:p w:rsidR="006016E1" w:rsidRDefault="006016E1" w:rsidP="006016E1">
      <w:pPr>
        <w:spacing w:line="360" w:lineRule="auto"/>
        <w:ind w:right="360"/>
        <w:rPr>
          <w:rFonts w:ascii="仿宋_GB2312" w:eastAsia="仿宋_GB2312"/>
          <w:sz w:val="28"/>
          <w:szCs w:val="28"/>
        </w:rPr>
      </w:pPr>
      <w:r w:rsidRPr="006016E1">
        <w:rPr>
          <w:rFonts w:ascii="黑体" w:eastAsia="黑体" w:hAnsi="黑体" w:cs="宋体" w:hint="eastAsia"/>
          <w:kern w:val="0"/>
          <w:sz w:val="32"/>
          <w:szCs w:val="32"/>
        </w:rPr>
        <w:lastRenderedPageBreak/>
        <w:t>附件2</w:t>
      </w:r>
      <w:r w:rsidRPr="006016E1">
        <w:rPr>
          <w:rFonts w:ascii="黑体" w:eastAsia="黑体" w:hAnsi="黑体" w:cs="宋体"/>
          <w:kern w:val="0"/>
          <w:sz w:val="32"/>
          <w:szCs w:val="32"/>
        </w:rPr>
        <w:t xml:space="preserve">  </w:t>
      </w:r>
      <w:r w:rsidRPr="006016E1">
        <w:rPr>
          <w:rFonts w:ascii="黑体" w:eastAsia="黑体" w:hAnsi="黑体" w:cs="宋体" w:hint="eastAsia"/>
          <w:kern w:val="0"/>
          <w:sz w:val="32"/>
          <w:szCs w:val="32"/>
        </w:rPr>
        <w:t>交通指南</w:t>
      </w:r>
    </w:p>
    <w:p w:rsidR="006016E1" w:rsidRPr="00373AEA" w:rsidRDefault="006016E1" w:rsidP="006016E1">
      <w:pPr>
        <w:spacing w:before="240" w:line="360" w:lineRule="auto"/>
        <w:ind w:firstLineChars="98" w:firstLine="274"/>
        <w:rPr>
          <w:rFonts w:ascii="仿宋_GB2312" w:eastAsia="仿宋_GB2312"/>
          <w:sz w:val="28"/>
          <w:szCs w:val="28"/>
        </w:rPr>
      </w:pPr>
      <w:r w:rsidRPr="00373AEA">
        <w:rPr>
          <w:rFonts w:ascii="仿宋_GB2312" w:eastAsia="仿宋_GB2312" w:hint="eastAsia"/>
          <w:sz w:val="28"/>
          <w:szCs w:val="28"/>
        </w:rPr>
        <w:t>地点：苏州工业职业技术学院(</w:t>
      </w:r>
      <w:r w:rsidRPr="00DE293D">
        <w:rPr>
          <w:rFonts w:ascii="仿宋_GB2312" w:eastAsia="仿宋_GB2312" w:hint="eastAsia"/>
          <w:b/>
          <w:sz w:val="28"/>
          <w:szCs w:val="28"/>
        </w:rPr>
        <w:t>考生从</w:t>
      </w:r>
      <w:r>
        <w:rPr>
          <w:rFonts w:ascii="仿宋_GB2312" w:eastAsia="仿宋_GB2312" w:hint="eastAsia"/>
          <w:b/>
          <w:sz w:val="28"/>
          <w:szCs w:val="28"/>
        </w:rPr>
        <w:t>瑶泉路</w:t>
      </w:r>
      <w:r w:rsidRPr="00DE293D">
        <w:rPr>
          <w:rFonts w:ascii="仿宋_GB2312" w:eastAsia="仿宋_GB2312"/>
          <w:b/>
          <w:sz w:val="28"/>
          <w:szCs w:val="28"/>
        </w:rPr>
        <w:t>6</w:t>
      </w:r>
      <w:r w:rsidRPr="00DE293D">
        <w:rPr>
          <w:rFonts w:ascii="仿宋_GB2312" w:eastAsia="仿宋_GB2312" w:hint="eastAsia"/>
          <w:b/>
          <w:sz w:val="28"/>
          <w:szCs w:val="28"/>
        </w:rPr>
        <w:t>号门进入</w:t>
      </w:r>
      <w:r w:rsidRPr="00373AEA">
        <w:rPr>
          <w:rFonts w:ascii="仿宋_GB2312" w:eastAsia="仿宋_GB2312" w:hint="eastAsia"/>
          <w:sz w:val="28"/>
          <w:szCs w:val="28"/>
        </w:rPr>
        <w:t>)</w:t>
      </w:r>
    </w:p>
    <w:p w:rsidR="006016E1" w:rsidRPr="00373AEA" w:rsidRDefault="006016E1" w:rsidP="006016E1">
      <w:pPr>
        <w:spacing w:line="360" w:lineRule="auto"/>
        <w:ind w:firstLineChars="98" w:firstLine="274"/>
        <w:rPr>
          <w:rFonts w:ascii="仿宋_GB2312" w:eastAsia="仿宋_GB2312"/>
          <w:sz w:val="28"/>
          <w:szCs w:val="28"/>
        </w:rPr>
      </w:pPr>
      <w:r w:rsidRPr="00373AEA">
        <w:rPr>
          <w:rFonts w:ascii="仿宋_GB2312" w:eastAsia="仿宋_GB2312" w:hint="eastAsia"/>
          <w:sz w:val="28"/>
          <w:szCs w:val="28"/>
        </w:rPr>
        <w:t>地址：苏州市国际教育园</w:t>
      </w:r>
      <w:proofErr w:type="gramStart"/>
      <w:r w:rsidRPr="00373AEA">
        <w:rPr>
          <w:rFonts w:ascii="仿宋_GB2312" w:eastAsia="仿宋_GB2312" w:hint="eastAsia"/>
          <w:sz w:val="28"/>
          <w:szCs w:val="28"/>
        </w:rPr>
        <w:t>南区致能大道</w:t>
      </w:r>
      <w:proofErr w:type="gramEnd"/>
      <w:r w:rsidRPr="00373AEA">
        <w:rPr>
          <w:rFonts w:ascii="仿宋_GB2312" w:eastAsia="仿宋_GB2312" w:hint="eastAsia"/>
          <w:sz w:val="28"/>
          <w:szCs w:val="28"/>
        </w:rPr>
        <w:t>1号</w:t>
      </w:r>
    </w:p>
    <w:p w:rsidR="006016E1" w:rsidRPr="00373AEA" w:rsidRDefault="006016E1" w:rsidP="006016E1">
      <w:pPr>
        <w:spacing w:line="360" w:lineRule="auto"/>
        <w:ind w:firstLineChars="98" w:firstLine="274"/>
        <w:rPr>
          <w:rFonts w:ascii="仿宋_GB2312" w:eastAsia="仿宋_GB2312"/>
          <w:sz w:val="28"/>
          <w:szCs w:val="28"/>
        </w:rPr>
      </w:pPr>
      <w:r w:rsidRPr="00373AEA">
        <w:rPr>
          <w:rFonts w:ascii="仿宋_GB2312" w:eastAsia="仿宋_GB2312" w:hint="eastAsia"/>
          <w:sz w:val="28"/>
          <w:szCs w:val="28"/>
        </w:rPr>
        <w:t>联系电话：0512-</w:t>
      </w:r>
      <w:r>
        <w:rPr>
          <w:rFonts w:ascii="仿宋_GB2312" w:eastAsia="仿宋_GB2312"/>
          <w:sz w:val="28"/>
          <w:szCs w:val="28"/>
        </w:rPr>
        <w:t>65984824</w:t>
      </w:r>
    </w:p>
    <w:p w:rsidR="006016E1" w:rsidRDefault="006016E1" w:rsidP="006016E1">
      <w:pPr>
        <w:spacing w:line="360" w:lineRule="auto"/>
        <w:jc w:val="center"/>
        <w:rPr>
          <w:noProof/>
        </w:rPr>
      </w:pPr>
    </w:p>
    <w:p w:rsidR="006016E1" w:rsidRDefault="006016E1" w:rsidP="006016E1">
      <w:pPr>
        <w:spacing w:line="360" w:lineRule="auto"/>
        <w:rPr>
          <w:rFonts w:ascii="仿宋_GB2312" w:eastAsia="仿宋_GB2312"/>
          <w:b/>
          <w:sz w:val="28"/>
        </w:rPr>
      </w:pPr>
      <w:r w:rsidRPr="00601737">
        <w:rPr>
          <w:noProof/>
        </w:rPr>
        <w:drawing>
          <wp:inline distT="0" distB="0" distL="0" distR="0">
            <wp:extent cx="5925820" cy="3340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820" cy="3340735"/>
                    </a:xfrm>
                    <a:prstGeom prst="rect">
                      <a:avLst/>
                    </a:prstGeom>
                    <a:noFill/>
                    <a:ln>
                      <a:noFill/>
                    </a:ln>
                  </pic:spPr>
                </pic:pic>
              </a:graphicData>
            </a:graphic>
          </wp:inline>
        </w:drawing>
      </w:r>
    </w:p>
    <w:p w:rsidR="006016E1" w:rsidRDefault="006016E1" w:rsidP="006016E1">
      <w:pPr>
        <w:spacing w:line="360" w:lineRule="auto"/>
        <w:rPr>
          <w:rFonts w:ascii="仿宋_GB2312" w:eastAsia="仿宋_GB2312"/>
          <w:b/>
          <w:sz w:val="28"/>
        </w:rPr>
      </w:pPr>
    </w:p>
    <w:p w:rsidR="006016E1" w:rsidRDefault="006016E1" w:rsidP="006016E1">
      <w:pPr>
        <w:spacing w:line="360" w:lineRule="auto"/>
        <w:rPr>
          <w:rFonts w:ascii="仿宋_GB2312" w:eastAsia="仿宋_GB2312"/>
          <w:b/>
          <w:sz w:val="28"/>
        </w:rPr>
      </w:pPr>
      <w:r>
        <w:rPr>
          <w:rFonts w:ascii="仿宋_GB2312" w:eastAsia="仿宋_GB2312" w:hint="eastAsia"/>
          <w:b/>
          <w:sz w:val="28"/>
        </w:rPr>
        <w:t>二、交通方式</w:t>
      </w:r>
    </w:p>
    <w:p w:rsidR="006016E1" w:rsidRPr="00373AEA" w:rsidRDefault="006016E1" w:rsidP="006016E1">
      <w:pPr>
        <w:spacing w:before="240" w:line="360" w:lineRule="auto"/>
        <w:ind w:firstLineChars="98" w:firstLine="274"/>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w:t>
      </w:r>
      <w:r w:rsidRPr="00373AEA">
        <w:rPr>
          <w:rFonts w:ascii="仿宋_GB2312" w:eastAsia="仿宋_GB2312" w:hint="eastAsia"/>
          <w:sz w:val="28"/>
          <w:szCs w:val="28"/>
        </w:rPr>
        <w:t>地铁：乘坐轨道交通四号线支线至“越溪站”，4号口出来步行</w:t>
      </w:r>
      <w:r>
        <w:rPr>
          <w:rFonts w:ascii="仿宋_GB2312" w:eastAsia="仿宋_GB2312" w:hint="eastAsia"/>
          <w:sz w:val="28"/>
          <w:szCs w:val="28"/>
        </w:rPr>
        <w:t>至学校</w:t>
      </w:r>
      <w:r w:rsidRPr="00373AEA">
        <w:rPr>
          <w:rFonts w:ascii="仿宋_GB2312" w:eastAsia="仿宋_GB2312" w:hint="eastAsia"/>
          <w:sz w:val="28"/>
          <w:szCs w:val="28"/>
        </w:rPr>
        <w:t>。</w:t>
      </w:r>
    </w:p>
    <w:p w:rsidR="006016E1" w:rsidRDefault="006016E1" w:rsidP="006016E1">
      <w:pPr>
        <w:spacing w:before="240" w:line="360" w:lineRule="auto"/>
        <w:ind w:firstLineChars="98" w:firstLine="274"/>
        <w:rPr>
          <w:rFonts w:ascii="仿宋_GB2312" w:eastAsia="仿宋_GB2312"/>
          <w:sz w:val="28"/>
          <w:szCs w:val="28"/>
        </w:rPr>
      </w:pPr>
      <w:r>
        <w:rPr>
          <w:rFonts w:ascii="仿宋_GB2312" w:eastAsia="仿宋_GB2312"/>
          <w:sz w:val="28"/>
          <w:szCs w:val="28"/>
        </w:rPr>
        <w:t>2.</w:t>
      </w:r>
      <w:r w:rsidRPr="00373AEA">
        <w:rPr>
          <w:rFonts w:ascii="仿宋_GB2312" w:eastAsia="仿宋_GB2312"/>
          <w:sz w:val="28"/>
          <w:szCs w:val="28"/>
        </w:rPr>
        <w:t>公交：</w:t>
      </w:r>
      <w:r>
        <w:rPr>
          <w:rFonts w:ascii="仿宋_GB2312" w:eastAsia="仿宋_GB2312" w:hint="eastAsia"/>
          <w:sz w:val="28"/>
          <w:szCs w:val="28"/>
        </w:rPr>
        <w:t>乘坐公交5</w:t>
      </w:r>
      <w:r>
        <w:rPr>
          <w:rFonts w:ascii="仿宋_GB2312" w:eastAsia="仿宋_GB2312"/>
          <w:sz w:val="28"/>
          <w:szCs w:val="28"/>
        </w:rPr>
        <w:t>3</w:t>
      </w:r>
      <w:r>
        <w:rPr>
          <w:rFonts w:ascii="仿宋_GB2312" w:eastAsia="仿宋_GB2312" w:hint="eastAsia"/>
          <w:sz w:val="28"/>
          <w:szCs w:val="28"/>
        </w:rPr>
        <w:t>路、</w:t>
      </w:r>
      <w:r w:rsidRPr="00E7536B">
        <w:rPr>
          <w:rFonts w:ascii="仿宋_GB2312" w:eastAsia="仿宋_GB2312" w:hint="eastAsia"/>
          <w:sz w:val="28"/>
          <w:szCs w:val="28"/>
        </w:rPr>
        <w:t>5</w:t>
      </w:r>
      <w:r>
        <w:rPr>
          <w:rFonts w:ascii="仿宋_GB2312" w:eastAsia="仿宋_GB2312"/>
          <w:sz w:val="28"/>
          <w:szCs w:val="28"/>
        </w:rPr>
        <w:t>1</w:t>
      </w:r>
      <w:r w:rsidRPr="00E7536B">
        <w:rPr>
          <w:rFonts w:ascii="仿宋_GB2312" w:eastAsia="仿宋_GB2312" w:hint="eastAsia"/>
          <w:sz w:val="28"/>
          <w:szCs w:val="28"/>
        </w:rPr>
        <w:t>4路</w:t>
      </w:r>
      <w:r>
        <w:rPr>
          <w:rFonts w:ascii="仿宋_GB2312" w:eastAsia="仿宋_GB2312" w:hint="eastAsia"/>
          <w:sz w:val="28"/>
          <w:szCs w:val="28"/>
        </w:rPr>
        <w:t>、</w:t>
      </w:r>
      <w:r w:rsidRPr="00E7536B">
        <w:rPr>
          <w:rFonts w:ascii="仿宋_GB2312" w:eastAsia="仿宋_GB2312" w:hint="eastAsia"/>
          <w:sz w:val="28"/>
          <w:szCs w:val="28"/>
        </w:rPr>
        <w:t>5</w:t>
      </w:r>
      <w:r>
        <w:rPr>
          <w:rFonts w:ascii="仿宋_GB2312" w:eastAsia="仿宋_GB2312"/>
          <w:sz w:val="28"/>
          <w:szCs w:val="28"/>
        </w:rPr>
        <w:t>22</w:t>
      </w:r>
      <w:r w:rsidRPr="00E7536B">
        <w:rPr>
          <w:rFonts w:ascii="仿宋_GB2312" w:eastAsia="仿宋_GB2312" w:hint="eastAsia"/>
          <w:sz w:val="28"/>
          <w:szCs w:val="28"/>
        </w:rPr>
        <w:t>路</w:t>
      </w:r>
      <w:r>
        <w:rPr>
          <w:rFonts w:ascii="仿宋_GB2312" w:eastAsia="仿宋_GB2312" w:hint="eastAsia"/>
          <w:sz w:val="28"/>
          <w:szCs w:val="28"/>
        </w:rPr>
        <w:t>等至“国际教育园南区首末站”“一川街”等站下即达。</w:t>
      </w:r>
    </w:p>
    <w:p w:rsidR="006016E1" w:rsidRPr="00842194" w:rsidRDefault="006016E1" w:rsidP="006016E1">
      <w:pPr>
        <w:spacing w:before="240" w:line="360" w:lineRule="auto"/>
        <w:ind w:firstLineChars="100" w:firstLine="281"/>
        <w:rPr>
          <w:rFonts w:ascii="仿宋_GB2312" w:eastAsia="仿宋_GB2312"/>
          <w:b/>
          <w:sz w:val="28"/>
          <w:szCs w:val="28"/>
          <w:u w:val="single"/>
        </w:rPr>
        <w:sectPr w:rsidR="006016E1" w:rsidRPr="00842194" w:rsidSect="00F96A5E">
          <w:headerReference w:type="default" r:id="rId10"/>
          <w:pgSz w:w="11906" w:h="16838" w:code="9"/>
          <w:pgMar w:top="1440" w:right="1080" w:bottom="1440" w:left="1080" w:header="851" w:footer="992" w:gutter="0"/>
          <w:cols w:space="425"/>
          <w:docGrid w:type="lines" w:linePitch="312"/>
        </w:sectPr>
      </w:pPr>
      <w:r w:rsidRPr="00842194">
        <w:rPr>
          <w:rFonts w:ascii="仿宋_GB2312" w:eastAsia="仿宋_GB2312" w:hint="eastAsia"/>
          <w:b/>
          <w:sz w:val="28"/>
          <w:szCs w:val="28"/>
          <w:u w:val="single"/>
        </w:rPr>
        <w:t>注：根据学院安保规定，外来车辆不得进入校园，建议考生公交出行。</w:t>
      </w:r>
    </w:p>
    <w:p w:rsidR="006016E1" w:rsidRDefault="006016E1" w:rsidP="006016E1">
      <w:pPr>
        <w:spacing w:line="360" w:lineRule="auto"/>
        <w:ind w:right="360"/>
        <w:rPr>
          <w:rFonts w:ascii="黑体" w:eastAsia="黑体" w:hAnsi="黑体" w:cs="宋体"/>
          <w:kern w:val="0"/>
          <w:sz w:val="32"/>
          <w:szCs w:val="32"/>
        </w:rPr>
      </w:pPr>
      <w:r w:rsidRPr="00986B5F">
        <w:rPr>
          <w:rFonts w:ascii="黑体" w:eastAsia="黑体" w:hAnsi="黑体" w:cs="宋体" w:hint="eastAsia"/>
          <w:kern w:val="0"/>
          <w:sz w:val="32"/>
          <w:szCs w:val="32"/>
        </w:rPr>
        <w:lastRenderedPageBreak/>
        <w:t>附件</w:t>
      </w:r>
      <w:r>
        <w:rPr>
          <w:rFonts w:ascii="黑体" w:eastAsia="黑体" w:hAnsi="黑体" w:cs="宋体"/>
          <w:kern w:val="0"/>
          <w:sz w:val="32"/>
          <w:szCs w:val="32"/>
        </w:rPr>
        <w:t>3</w:t>
      </w:r>
      <w:r w:rsidRPr="00986B5F">
        <w:rPr>
          <w:rFonts w:ascii="黑体" w:eastAsia="黑体" w:hAnsi="黑体" w:cs="宋体" w:hint="eastAsia"/>
          <w:kern w:val="0"/>
          <w:sz w:val="32"/>
          <w:szCs w:val="32"/>
        </w:rPr>
        <w:t xml:space="preserve">： </w:t>
      </w:r>
      <w:r w:rsidRPr="00986B5F">
        <w:rPr>
          <w:rFonts w:ascii="黑体" w:eastAsia="黑体" w:hAnsi="黑体" w:cs="宋体"/>
          <w:kern w:val="0"/>
          <w:sz w:val="32"/>
          <w:szCs w:val="32"/>
        </w:rPr>
        <w:t xml:space="preserve">                            </w:t>
      </w:r>
      <w:r w:rsidRPr="00986B5F">
        <w:rPr>
          <w:rFonts w:ascii="黑体" w:eastAsia="黑体" w:hAnsi="黑体" w:cs="宋体" w:hint="eastAsia"/>
          <w:kern w:val="0"/>
          <w:sz w:val="32"/>
          <w:szCs w:val="32"/>
        </w:rPr>
        <w:t>考场平面图</w:t>
      </w:r>
    </w:p>
    <w:p w:rsidR="006016E1" w:rsidRPr="002E07A4" w:rsidRDefault="006016E1" w:rsidP="006016E1">
      <w:pPr>
        <w:widowControl/>
        <w:spacing w:after="156" w:line="360" w:lineRule="auto"/>
        <w:jc w:val="center"/>
        <w:rPr>
          <w:rFonts w:ascii="仿宋" w:eastAsia="仿宋" w:hAnsi="仿宋" w:cs="宋体"/>
          <w:b/>
          <w:kern w:val="0"/>
          <w:sz w:val="24"/>
        </w:rPr>
      </w:pPr>
      <w:r>
        <w:rPr>
          <w:noProof/>
          <w:sz w:val="24"/>
        </w:rPr>
        <mc:AlternateContent>
          <mc:Choice Requires="wps">
            <w:drawing>
              <wp:anchor distT="0" distB="0" distL="114300" distR="114300" simplePos="0" relativeHeight="251665408" behindDoc="0" locked="0" layoutInCell="1" allowOverlap="1" wp14:anchorId="60CD8BEE" wp14:editId="487E24F1">
                <wp:simplePos x="0" y="0"/>
                <wp:positionH relativeFrom="column">
                  <wp:posOffset>1579880</wp:posOffset>
                </wp:positionH>
                <wp:positionV relativeFrom="paragraph">
                  <wp:posOffset>1521460</wp:posOffset>
                </wp:positionV>
                <wp:extent cx="678180" cy="561975"/>
                <wp:effectExtent l="0" t="19050" r="45720" b="47625"/>
                <wp:wrapNone/>
                <wp:docPr id="12" name="右箭头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561975"/>
                        </a:xfrm>
                        <a:prstGeom prst="rightArrow">
                          <a:avLst>
                            <a:gd name="adj1" fmla="val 50000"/>
                            <a:gd name="adj2" fmla="val 40211"/>
                          </a:avLst>
                        </a:prstGeom>
                        <a:solidFill>
                          <a:srgbClr val="FFFF00"/>
                        </a:solidFill>
                        <a:ln w="9525">
                          <a:solidFill>
                            <a:srgbClr val="000000"/>
                          </a:solidFill>
                          <a:miter lim="800000"/>
                          <a:headEnd/>
                          <a:tailEnd/>
                        </a:ln>
                      </wps:spPr>
                      <wps:txbx>
                        <w:txbxContent>
                          <w:p w:rsidR="006016E1" w:rsidRPr="00476596" w:rsidRDefault="006016E1" w:rsidP="006016E1">
                            <w:pPr>
                              <w:rPr>
                                <w:color w:val="FF0000"/>
                                <w:sz w:val="20"/>
                              </w:rPr>
                            </w:pPr>
                            <w:r w:rsidRPr="00476596">
                              <w:rPr>
                                <w:color w:val="FF0000"/>
                                <w:sz w:val="20"/>
                              </w:rPr>
                              <w:t>6</w:t>
                            </w:r>
                            <w:r w:rsidRPr="00476596">
                              <w:rPr>
                                <w:rFonts w:hint="eastAsia"/>
                                <w:color w:val="FF0000"/>
                                <w:sz w:val="20"/>
                              </w:rPr>
                              <w:t>号门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D8B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2" o:spid="_x0000_s1026" type="#_x0000_t13" style="position:absolute;left:0;text-align:left;margin-left:124.4pt;margin-top:119.8pt;width:53.4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" adj="14403" fillcolor="yellow">
                <v:textbox>
                  <w:txbxContent>
                    <w:p w:rsidR="006016E1" w:rsidRPr="00476596" w:rsidRDefault="006016E1" w:rsidP="006016E1">
                      <w:pPr>
                        <w:rPr>
                          <w:color w:val="FF0000"/>
                          <w:sz w:val="20"/>
                        </w:rPr>
                      </w:pPr>
                      <w:r w:rsidRPr="00476596">
                        <w:rPr>
                          <w:color w:val="FF0000"/>
                          <w:sz w:val="20"/>
                        </w:rPr>
                        <w:t>6</w:t>
                      </w:r>
                      <w:r w:rsidRPr="00476596">
                        <w:rPr>
                          <w:rFonts w:hint="eastAsia"/>
                          <w:color w:val="FF0000"/>
                          <w:sz w:val="20"/>
                        </w:rPr>
                        <w:t>号门</w:t>
                      </w:r>
                    </w:p>
                  </w:txbxContent>
                </v:textbox>
              </v:shape>
            </w:pict>
          </mc:Fallback>
        </mc:AlternateContent>
      </w:r>
      <w:r w:rsidRPr="002E07A4">
        <w:rPr>
          <w:noProof/>
          <w:sz w:val="24"/>
        </w:rPr>
        <mc:AlternateContent>
          <mc:Choice Requires="wps">
            <w:drawing>
              <wp:anchor distT="0" distB="0" distL="114300" distR="114300" simplePos="0" relativeHeight="251660288" behindDoc="0" locked="0" layoutInCell="1" allowOverlap="1" wp14:anchorId="2A5C1894" wp14:editId="2A27B63E">
                <wp:simplePos x="0" y="0"/>
                <wp:positionH relativeFrom="column">
                  <wp:posOffset>7736840</wp:posOffset>
                </wp:positionH>
                <wp:positionV relativeFrom="paragraph">
                  <wp:posOffset>1200150</wp:posOffset>
                </wp:positionV>
                <wp:extent cx="381000" cy="1557655"/>
                <wp:effectExtent l="133350" t="0" r="11430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90602">
                          <a:off x="0" y="0"/>
                          <a:ext cx="381000" cy="1557655"/>
                        </a:xfrm>
                        <a:prstGeom prst="rect">
                          <a:avLst/>
                        </a:prstGeom>
                        <a:noFill/>
                        <a:ln w="9525">
                          <a:noFill/>
                          <a:miter lim="800000"/>
                          <a:headEnd/>
                          <a:tailEnd/>
                        </a:ln>
                      </wps:spPr>
                      <wps:txbx>
                        <w:txbxContent>
                          <w:p w:rsidR="006016E1" w:rsidRPr="00D022D8" w:rsidRDefault="006016E1" w:rsidP="006016E1">
                            <w:pPr>
                              <w:jc w:val="center"/>
                              <w:rPr>
                                <w:rFonts w:ascii="黑体" w:eastAsia="黑体" w:hAnsi="黑体"/>
                                <w:color w:val="FF0000"/>
                                <w:sz w:val="18"/>
                                <w:szCs w:val="18"/>
                              </w:rPr>
                            </w:pPr>
                            <w:proofErr w:type="gramStart"/>
                            <w:r>
                              <w:rPr>
                                <w:rFonts w:ascii="黑体" w:eastAsia="黑体" w:hAnsi="黑体" w:hint="eastAsia"/>
                                <w:color w:val="FF0000"/>
                                <w:sz w:val="18"/>
                                <w:szCs w:val="18"/>
                              </w:rPr>
                              <w:t>致能大道</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A5C1894" id="_x0000_t202" coordsize="21600,21600" o:spt="202" path="m,l,21600r21600,l21600,xe">
                <v:stroke joinstyle="miter"/>
                <v:path gradientshapeok="t" o:connecttype="rect"/>
              </v:shapetype>
              <v:shape id="文本框 13" o:spid="_x0000_s1027" type="#_x0000_t202" style="position:absolute;left:0;text-align:left;margin-left:609.2pt;margin-top:94.5pt;width:30pt;height:122.65pt;rotation:-208557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" filled="f" stroked="f">
                <v:textbox style="mso-fit-shape-to-text:t">
                  <w:txbxContent>
                    <w:p w:rsidR="006016E1" w:rsidRPr="00D022D8" w:rsidRDefault="006016E1" w:rsidP="006016E1">
                      <w:pPr>
                        <w:jc w:val="center"/>
                        <w:rPr>
                          <w:rFonts w:ascii="黑体" w:eastAsia="黑体" w:hAnsi="黑体"/>
                          <w:color w:val="FF0000"/>
                          <w:sz w:val="18"/>
                          <w:szCs w:val="18"/>
                        </w:rPr>
                      </w:pPr>
                      <w:proofErr w:type="gramStart"/>
                      <w:r>
                        <w:rPr>
                          <w:rFonts w:ascii="黑体" w:eastAsia="黑体" w:hAnsi="黑体" w:hint="eastAsia"/>
                          <w:color w:val="FF0000"/>
                          <w:sz w:val="18"/>
                          <w:szCs w:val="18"/>
                        </w:rPr>
                        <w:t>致能大道</w:t>
                      </w:r>
                      <w:proofErr w:type="gramEnd"/>
                    </w:p>
                  </w:txbxContent>
                </v:textbox>
              </v:shape>
            </w:pict>
          </mc:Fallback>
        </mc:AlternateContent>
      </w:r>
      <w:r w:rsidRPr="002E07A4">
        <w:rPr>
          <w:noProof/>
          <w:sz w:val="24"/>
        </w:rPr>
        <mc:AlternateContent>
          <mc:Choice Requires="wps">
            <w:drawing>
              <wp:anchor distT="0" distB="0" distL="114300" distR="114300" simplePos="0" relativeHeight="251662336" behindDoc="0" locked="0" layoutInCell="1" allowOverlap="1" wp14:anchorId="50871F25" wp14:editId="6AC2B83D">
                <wp:simplePos x="0" y="0"/>
                <wp:positionH relativeFrom="column">
                  <wp:posOffset>3754120</wp:posOffset>
                </wp:positionH>
                <wp:positionV relativeFrom="paragraph">
                  <wp:posOffset>851535</wp:posOffset>
                </wp:positionV>
                <wp:extent cx="937260" cy="280035"/>
                <wp:effectExtent l="2540" t="0" r="3175"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003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16E1" w:rsidRPr="00476596" w:rsidRDefault="006016E1" w:rsidP="006016E1">
                            <w:pPr>
                              <w:jc w:val="center"/>
                              <w:rPr>
                                <w:rFonts w:ascii="黑体" w:eastAsia="黑体" w:hAnsi="黑体"/>
                                <w:color w:val="FF0000"/>
                                <w:szCs w:val="18"/>
                              </w:rPr>
                            </w:pPr>
                            <w:r w:rsidRPr="00476596">
                              <w:rPr>
                                <w:rFonts w:ascii="黑体" w:eastAsia="黑体" w:hAnsi="黑体" w:hint="eastAsia"/>
                                <w:color w:val="FF0000"/>
                                <w:szCs w:val="18"/>
                              </w:rPr>
                              <w:t>天章楼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71F25" id="文本框 7" o:spid="_x0000_s1028" type="#_x0000_t202" style="position:absolute;left:0;text-align:left;margin-left:295.6pt;margin-top:67.05pt;width:73.8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" fillcolor="#ededed" stroked="f">
                <v:textbox>
                  <w:txbxContent>
                    <w:p w:rsidR="006016E1" w:rsidRPr="00476596" w:rsidRDefault="006016E1" w:rsidP="006016E1">
                      <w:pPr>
                        <w:jc w:val="center"/>
                        <w:rPr>
                          <w:rFonts w:ascii="黑体" w:eastAsia="黑体" w:hAnsi="黑体"/>
                          <w:color w:val="FF0000"/>
                          <w:szCs w:val="18"/>
                        </w:rPr>
                      </w:pPr>
                      <w:r w:rsidRPr="00476596">
                        <w:rPr>
                          <w:rFonts w:ascii="黑体" w:eastAsia="黑体" w:hAnsi="黑体" w:hint="eastAsia"/>
                          <w:color w:val="FF0000"/>
                          <w:szCs w:val="18"/>
                        </w:rPr>
                        <w:t>天章楼</w:t>
                      </w:r>
                    </w:p>
                  </w:txbxContent>
                </v:textbox>
              </v:shape>
            </w:pict>
          </mc:Fallback>
        </mc:AlternateContent>
      </w:r>
      <w:r w:rsidRPr="002E07A4">
        <w:rPr>
          <w:noProof/>
          <w:sz w:val="24"/>
        </w:rPr>
        <mc:AlternateContent>
          <mc:Choice Requires="wps">
            <w:drawing>
              <wp:anchor distT="0" distB="0" distL="114300" distR="114300" simplePos="0" relativeHeight="251663360" behindDoc="0" locked="0" layoutInCell="1" allowOverlap="1" wp14:anchorId="4B22E848" wp14:editId="1535F01F">
                <wp:simplePos x="0" y="0"/>
                <wp:positionH relativeFrom="column">
                  <wp:posOffset>3999230</wp:posOffset>
                </wp:positionH>
                <wp:positionV relativeFrom="paragraph">
                  <wp:posOffset>1356360</wp:posOffset>
                </wp:positionV>
                <wp:extent cx="390525" cy="390525"/>
                <wp:effectExtent l="19050" t="24765" r="38100" b="51435"/>
                <wp:wrapNone/>
                <wp:docPr id="3" name="椭圆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noFill/>
                        <a:ln w="38100">
                          <a:solidFill>
                            <a:srgbClr val="FF0000"/>
                          </a:solidFill>
                          <a:round/>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F6C34" id="椭圆 3" o:spid="_x0000_s1026" style="position:absolute;left:0;text-align:left;margin-left:314.9pt;margin-top:106.8pt;width:30.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" filled="f" fillcolor="#ed7d31" strokecolor="red" strokeweight="3pt">
                <v:shadow on="t" color="#823b0b" opacity=".5" offset="1pt"/>
              </v:oval>
            </w:pict>
          </mc:Fallback>
        </mc:AlternateContent>
      </w:r>
      <w:r>
        <w:rPr>
          <w:noProof/>
          <w:sz w:val="24"/>
        </w:rPr>
        <mc:AlternateContent>
          <mc:Choice Requires="wps">
            <w:drawing>
              <wp:anchor distT="0" distB="0" distL="114300" distR="114300" simplePos="0" relativeHeight="251664384" behindDoc="0" locked="0" layoutInCell="1" allowOverlap="1" wp14:anchorId="51498032" wp14:editId="0BC7DB14">
                <wp:simplePos x="0" y="0"/>
                <wp:positionH relativeFrom="column">
                  <wp:posOffset>6146165</wp:posOffset>
                </wp:positionH>
                <wp:positionV relativeFrom="paragraph">
                  <wp:posOffset>2313940</wp:posOffset>
                </wp:positionV>
                <wp:extent cx="715010" cy="280035"/>
                <wp:effectExtent l="3810" t="1270" r="0" b="4445"/>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8003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16E1" w:rsidRPr="00D022D8" w:rsidRDefault="006016E1" w:rsidP="006016E1">
                            <w:pPr>
                              <w:jc w:val="center"/>
                              <w:rPr>
                                <w:rFonts w:ascii="黑体" w:eastAsia="黑体" w:hAnsi="黑体"/>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98032" id="文本框 8" o:spid="_x0000_s1029" type="#_x0000_t202" style="position:absolute;left:0;text-align:left;margin-left:483.95pt;margin-top:182.2pt;width:56.3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" fillcolor="#ededed" stroked="f">
                <v:textbox>
                  <w:txbxContent>
                    <w:p w:rsidR="006016E1" w:rsidRPr="00D022D8" w:rsidRDefault="006016E1" w:rsidP="006016E1">
                      <w:pPr>
                        <w:jc w:val="center"/>
                        <w:rPr>
                          <w:rFonts w:ascii="黑体" w:eastAsia="黑体" w:hAnsi="黑体"/>
                          <w:color w:val="FF0000"/>
                          <w:sz w:val="18"/>
                          <w:szCs w:val="18"/>
                        </w:rPr>
                      </w:pPr>
                    </w:p>
                  </w:txbxContent>
                </v:textbox>
              </v:shape>
            </w:pict>
          </mc:Fallback>
        </mc:AlternateContent>
      </w:r>
      <w:r w:rsidRPr="002E07A4">
        <w:rPr>
          <w:noProof/>
          <w:sz w:val="24"/>
        </w:rPr>
        <mc:AlternateContent>
          <mc:Choice Requires="wps">
            <w:drawing>
              <wp:anchor distT="0" distB="0" distL="114300" distR="114300" simplePos="0" relativeHeight="251659264" behindDoc="0" locked="0" layoutInCell="1" allowOverlap="1" wp14:anchorId="0D2C4ABC" wp14:editId="773BD82C">
                <wp:simplePos x="0" y="0"/>
                <wp:positionH relativeFrom="column">
                  <wp:posOffset>7124700</wp:posOffset>
                </wp:positionH>
                <wp:positionV relativeFrom="paragraph">
                  <wp:posOffset>3430270</wp:posOffset>
                </wp:positionV>
                <wp:extent cx="1327150" cy="259080"/>
                <wp:effectExtent l="286385" t="0" r="235585"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78463">
                          <a:off x="0" y="0"/>
                          <a:ext cx="1327150" cy="259080"/>
                        </a:xfrm>
                        <a:prstGeom prst="rect">
                          <a:avLst/>
                        </a:prstGeom>
                        <a:noFill/>
                        <a:ln w="9525">
                          <a:noFill/>
                          <a:miter lim="800000"/>
                          <a:headEnd/>
                          <a:tailEnd/>
                        </a:ln>
                      </wps:spPr>
                      <wps:txbx>
                        <w:txbxContent>
                          <w:p w:rsidR="006016E1" w:rsidRPr="00D022D8" w:rsidRDefault="006016E1" w:rsidP="006016E1">
                            <w:pPr>
                              <w:jc w:val="center"/>
                              <w:rPr>
                                <w:rFonts w:ascii="黑体" w:eastAsia="黑体" w:hAnsi="黑体"/>
                                <w:color w:val="FF0000"/>
                                <w:sz w:val="18"/>
                                <w:szCs w:val="18"/>
                              </w:rPr>
                            </w:pPr>
                            <w:r>
                              <w:rPr>
                                <w:rFonts w:ascii="黑体" w:eastAsia="黑体" w:hAnsi="黑体" w:hint="eastAsia"/>
                                <w:color w:val="FF0000"/>
                                <w:sz w:val="18"/>
                                <w:szCs w:val="18"/>
                              </w:rPr>
                              <w:t xml:space="preserve"> </w:t>
                            </w:r>
                            <w:r>
                              <w:rPr>
                                <w:rFonts w:ascii="黑体" w:eastAsia="黑体" w:hAnsi="黑体"/>
                                <w:color w:val="FF0000"/>
                                <w:sz w:val="18"/>
                                <w:szCs w:val="18"/>
                              </w:rPr>
                              <w:t xml:space="preserve"> </w:t>
                            </w:r>
                            <w:r>
                              <w:rPr>
                                <w:rFonts w:ascii="黑体" w:eastAsia="黑体" w:hAnsi="黑体" w:hint="eastAsia"/>
                                <w:color w:val="FF0000"/>
                                <w:sz w:val="18"/>
                                <w:szCs w:val="18"/>
                              </w:rPr>
                              <w:t>吴中大 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C4ABC" id="文本框 5" o:spid="_x0000_s1030" type="#_x0000_t202" style="position:absolute;left:0;text-align:left;margin-left:561pt;margin-top:270.1pt;width:104.5pt;height:20.4pt;rotation:-330032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" filled="f" stroked="f">
                <v:textbox>
                  <w:txbxContent>
                    <w:p w:rsidR="006016E1" w:rsidRPr="00D022D8" w:rsidRDefault="006016E1" w:rsidP="006016E1">
                      <w:pPr>
                        <w:jc w:val="center"/>
                        <w:rPr>
                          <w:rFonts w:ascii="黑体" w:eastAsia="黑体" w:hAnsi="黑体"/>
                          <w:color w:val="FF0000"/>
                          <w:sz w:val="18"/>
                          <w:szCs w:val="18"/>
                        </w:rPr>
                      </w:pPr>
                      <w:r>
                        <w:rPr>
                          <w:rFonts w:ascii="黑体" w:eastAsia="黑体" w:hAnsi="黑体" w:hint="eastAsia"/>
                          <w:color w:val="FF0000"/>
                          <w:sz w:val="18"/>
                          <w:szCs w:val="18"/>
                        </w:rPr>
                        <w:t xml:space="preserve"> </w:t>
                      </w:r>
                      <w:r>
                        <w:rPr>
                          <w:rFonts w:ascii="黑体" w:eastAsia="黑体" w:hAnsi="黑体"/>
                          <w:color w:val="FF0000"/>
                          <w:sz w:val="18"/>
                          <w:szCs w:val="18"/>
                        </w:rPr>
                        <w:t xml:space="preserve"> </w:t>
                      </w:r>
                      <w:r>
                        <w:rPr>
                          <w:rFonts w:ascii="黑体" w:eastAsia="黑体" w:hAnsi="黑体" w:hint="eastAsia"/>
                          <w:color w:val="FF0000"/>
                          <w:sz w:val="18"/>
                          <w:szCs w:val="18"/>
                        </w:rPr>
                        <w:t>吴中大 道</w:t>
                      </w:r>
                    </w:p>
                  </w:txbxContent>
                </v:textbox>
              </v:shape>
            </w:pict>
          </mc:Fallback>
        </mc:AlternateContent>
      </w:r>
      <w:r w:rsidRPr="002E07A4">
        <w:rPr>
          <w:noProof/>
          <w:sz w:val="24"/>
        </w:rPr>
        <mc:AlternateContent>
          <mc:Choice Requires="wps">
            <w:drawing>
              <wp:anchor distT="0" distB="0" distL="114300" distR="114300" simplePos="0" relativeHeight="251661312" behindDoc="0" locked="0" layoutInCell="1" allowOverlap="1" wp14:anchorId="4DE113EF" wp14:editId="4EC68CB8">
                <wp:simplePos x="0" y="0"/>
                <wp:positionH relativeFrom="column">
                  <wp:posOffset>4925695</wp:posOffset>
                </wp:positionH>
                <wp:positionV relativeFrom="paragraph">
                  <wp:posOffset>2114550</wp:posOffset>
                </wp:positionV>
                <wp:extent cx="405765" cy="71120"/>
                <wp:effectExtent l="14923" t="42227" r="47307" b="28258"/>
                <wp:wrapNone/>
                <wp:docPr id="10" name="右箭头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5765" cy="71120"/>
                        </a:xfrm>
                        <a:prstGeom prst="rightArrow">
                          <a:avLst>
                            <a:gd name="adj1" fmla="val 50000"/>
                            <a:gd name="adj2" fmla="val 146226"/>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E354C" id="右箭头 10" o:spid="_x0000_s1026" type="#_x0000_t13" style="position:absolute;left:0;text-align:left;margin-left:387.85pt;margin-top:166.5pt;width:31.95pt;height:5.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" adj="16064" fillcolor="yellow" strokecolor="#2f528f" strokeweight="1pt">
                <v:path arrowok="t"/>
              </v:shape>
            </w:pict>
          </mc:Fallback>
        </mc:AlternateContent>
      </w:r>
      <w:r w:rsidRPr="002E07A4">
        <w:rPr>
          <w:rFonts w:ascii="宋体" w:hAnsi="宋体" w:cs="宋体"/>
          <w:noProof/>
          <w:kern w:val="0"/>
          <w:sz w:val="24"/>
        </w:rPr>
        <w:drawing>
          <wp:inline distT="0" distB="0" distL="0" distR="0" wp14:anchorId="321140F7" wp14:editId="5AF62091">
            <wp:extent cx="8734425" cy="4876800"/>
            <wp:effectExtent l="0" t="0" r="9525" b="0"/>
            <wp:docPr id="4" name="图片 4" descr="E:\8.其他工作\校园的署名图-导视牌排布最终版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8.其他工作\校园的署名图-导视牌排布最终版本.jpg"/>
                    <pic:cNvPicPr>
                      <a:picLocks noChangeAspect="1" noChangeArrowheads="1"/>
                    </pic:cNvPicPr>
                  </pic:nvPicPr>
                  <pic:blipFill>
                    <a:blip r:embed="rId11" cstate="print">
                      <a:extLst>
                        <a:ext uri="{28A0092B-C50C-407E-A947-70E740481C1C}">
                          <a14:useLocalDpi xmlns:a14="http://schemas.microsoft.com/office/drawing/2010/main" val="0"/>
                        </a:ext>
                      </a:extLst>
                    </a:blip>
                    <a:srcRect t="8063" b="13049"/>
                    <a:stretch>
                      <a:fillRect/>
                    </a:stretch>
                  </pic:blipFill>
                  <pic:spPr bwMode="auto">
                    <a:xfrm>
                      <a:off x="0" y="0"/>
                      <a:ext cx="8734425" cy="4876800"/>
                    </a:xfrm>
                    <a:prstGeom prst="rect">
                      <a:avLst/>
                    </a:prstGeom>
                    <a:noFill/>
                    <a:ln>
                      <a:noFill/>
                    </a:ln>
                  </pic:spPr>
                </pic:pic>
              </a:graphicData>
            </a:graphic>
          </wp:inline>
        </w:drawing>
      </w:r>
    </w:p>
    <w:p w:rsidR="00AF377D" w:rsidRPr="006016E1" w:rsidRDefault="00AF377D" w:rsidP="006016E1">
      <w:pPr>
        <w:jc w:val="left"/>
        <w:rPr>
          <w:rFonts w:ascii="仿宋" w:eastAsia="仿宋" w:hAnsi="仿宋"/>
          <w:sz w:val="28"/>
        </w:rPr>
      </w:pPr>
    </w:p>
    <w:sectPr w:rsidR="00AF377D" w:rsidRPr="006016E1" w:rsidSect="006016E1">
      <w:pgSz w:w="16838" w:h="11906" w:orient="landscape"/>
      <w:pgMar w:top="1077" w:right="1440" w:bottom="107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AB2" w:rsidRDefault="00B87AB2" w:rsidP="0028248E">
      <w:r>
        <w:separator/>
      </w:r>
    </w:p>
  </w:endnote>
  <w:endnote w:type="continuationSeparator" w:id="0">
    <w:p w:rsidR="00B87AB2" w:rsidRDefault="00B87AB2" w:rsidP="00282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Microsoft YaHei UI"/>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AB2" w:rsidRDefault="00B87AB2" w:rsidP="0028248E">
      <w:r>
        <w:separator/>
      </w:r>
    </w:p>
  </w:footnote>
  <w:footnote w:type="continuationSeparator" w:id="0">
    <w:p w:rsidR="00B87AB2" w:rsidRDefault="00B87AB2" w:rsidP="002824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6E1" w:rsidRDefault="006016E1" w:rsidP="006B4444">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54C"/>
    <w:rsid w:val="000A21A6"/>
    <w:rsid w:val="000F1E1D"/>
    <w:rsid w:val="001327DE"/>
    <w:rsid w:val="00163EBC"/>
    <w:rsid w:val="00197499"/>
    <w:rsid w:val="001C0A51"/>
    <w:rsid w:val="00202E16"/>
    <w:rsid w:val="0028248E"/>
    <w:rsid w:val="002A3A8C"/>
    <w:rsid w:val="002E5A67"/>
    <w:rsid w:val="003637E5"/>
    <w:rsid w:val="00387A73"/>
    <w:rsid w:val="00390892"/>
    <w:rsid w:val="003D417E"/>
    <w:rsid w:val="0040151D"/>
    <w:rsid w:val="004E7CC3"/>
    <w:rsid w:val="00512507"/>
    <w:rsid w:val="00526308"/>
    <w:rsid w:val="00531023"/>
    <w:rsid w:val="00552D9F"/>
    <w:rsid w:val="005559B1"/>
    <w:rsid w:val="00582EC6"/>
    <w:rsid w:val="00594927"/>
    <w:rsid w:val="00595403"/>
    <w:rsid w:val="005A2525"/>
    <w:rsid w:val="005B1973"/>
    <w:rsid w:val="006016E1"/>
    <w:rsid w:val="006159F3"/>
    <w:rsid w:val="00622751"/>
    <w:rsid w:val="00643860"/>
    <w:rsid w:val="006607B8"/>
    <w:rsid w:val="006650DE"/>
    <w:rsid w:val="006A1F18"/>
    <w:rsid w:val="006D354C"/>
    <w:rsid w:val="006D4F9D"/>
    <w:rsid w:val="006D58B4"/>
    <w:rsid w:val="006E157B"/>
    <w:rsid w:val="007002E5"/>
    <w:rsid w:val="00726F55"/>
    <w:rsid w:val="007A6476"/>
    <w:rsid w:val="007D34AB"/>
    <w:rsid w:val="007D60F9"/>
    <w:rsid w:val="007D7DD3"/>
    <w:rsid w:val="007E7498"/>
    <w:rsid w:val="00802024"/>
    <w:rsid w:val="008A4812"/>
    <w:rsid w:val="008F3A9B"/>
    <w:rsid w:val="008F7DAE"/>
    <w:rsid w:val="00922CFE"/>
    <w:rsid w:val="00936F30"/>
    <w:rsid w:val="00943130"/>
    <w:rsid w:val="009A0D41"/>
    <w:rsid w:val="009E30F3"/>
    <w:rsid w:val="00A24733"/>
    <w:rsid w:val="00A31A78"/>
    <w:rsid w:val="00A3692A"/>
    <w:rsid w:val="00AD4D83"/>
    <w:rsid w:val="00AF377D"/>
    <w:rsid w:val="00AF599D"/>
    <w:rsid w:val="00B731F6"/>
    <w:rsid w:val="00B74D2A"/>
    <w:rsid w:val="00B87AB2"/>
    <w:rsid w:val="00B90BC8"/>
    <w:rsid w:val="00BD006F"/>
    <w:rsid w:val="00BD7BFC"/>
    <w:rsid w:val="00BE6B64"/>
    <w:rsid w:val="00C00CF6"/>
    <w:rsid w:val="00C03495"/>
    <w:rsid w:val="00C17449"/>
    <w:rsid w:val="00C24087"/>
    <w:rsid w:val="00C579DF"/>
    <w:rsid w:val="00C9696C"/>
    <w:rsid w:val="00CB7DB5"/>
    <w:rsid w:val="00CE1335"/>
    <w:rsid w:val="00CE6028"/>
    <w:rsid w:val="00D349F5"/>
    <w:rsid w:val="00D94BC5"/>
    <w:rsid w:val="00DD4A3F"/>
    <w:rsid w:val="00DE2C0F"/>
    <w:rsid w:val="00E077BA"/>
    <w:rsid w:val="00E154CF"/>
    <w:rsid w:val="00E37208"/>
    <w:rsid w:val="00E50AD3"/>
    <w:rsid w:val="00E60870"/>
    <w:rsid w:val="00EA5E13"/>
    <w:rsid w:val="00F64B60"/>
    <w:rsid w:val="00FE1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62A35"/>
  <w15:chartTrackingRefBased/>
  <w15:docId w15:val="{CFD4AEDD-E3FF-40C1-A5A1-4418274C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24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8248E"/>
    <w:rPr>
      <w:sz w:val="18"/>
      <w:szCs w:val="18"/>
    </w:rPr>
  </w:style>
  <w:style w:type="paragraph" w:styleId="a5">
    <w:name w:val="footer"/>
    <w:basedOn w:val="a"/>
    <w:link w:val="a6"/>
    <w:uiPriority w:val="99"/>
    <w:unhideWhenUsed/>
    <w:rsid w:val="0028248E"/>
    <w:pPr>
      <w:tabs>
        <w:tab w:val="center" w:pos="4153"/>
        <w:tab w:val="right" w:pos="8306"/>
      </w:tabs>
      <w:snapToGrid w:val="0"/>
      <w:jc w:val="left"/>
    </w:pPr>
    <w:rPr>
      <w:sz w:val="18"/>
      <w:szCs w:val="18"/>
    </w:rPr>
  </w:style>
  <w:style w:type="character" w:customStyle="1" w:styleId="a6">
    <w:name w:val="页脚 字符"/>
    <w:basedOn w:val="a0"/>
    <w:link w:val="a5"/>
    <w:uiPriority w:val="99"/>
    <w:rsid w:val="0028248E"/>
    <w:rPr>
      <w:sz w:val="18"/>
      <w:szCs w:val="18"/>
    </w:rPr>
  </w:style>
  <w:style w:type="paragraph" w:styleId="a7">
    <w:name w:val="List Paragraph"/>
    <w:basedOn w:val="a"/>
    <w:uiPriority w:val="34"/>
    <w:qFormat/>
    <w:rsid w:val="00AF377D"/>
    <w:pPr>
      <w:ind w:firstLineChars="200" w:firstLine="420"/>
    </w:pPr>
    <w:rPr>
      <w:rFonts w:ascii="Times New Roman" w:eastAsia="宋体" w:hAnsi="Times New Roman" w:cs="Times New Roman"/>
      <w:szCs w:val="24"/>
    </w:rPr>
  </w:style>
  <w:style w:type="character" w:styleId="a8">
    <w:name w:val="Hyperlink"/>
    <w:basedOn w:val="a0"/>
    <w:uiPriority w:val="99"/>
    <w:unhideWhenUsed/>
    <w:rsid w:val="006D4F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si.com.cn/xlcx/bgcx.j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odllbvkqc.jiandaoyun.com/q/5f8545b9cfb0a8000688f77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66073-EF39-4566-9D2E-D5657A863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8</Pages>
  <Words>577</Words>
  <Characters>3291</Characters>
  <Application>Microsoft Office Word</Application>
  <DocSecurity>0</DocSecurity>
  <Lines>27</Lines>
  <Paragraphs>7</Paragraphs>
  <ScaleCrop>false</ScaleCrop>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肖洁瑾</dc:creator>
  <cp:keywords/>
  <dc:description/>
  <cp:lastModifiedBy>XIAO</cp:lastModifiedBy>
  <cp:revision>77</cp:revision>
  <dcterms:created xsi:type="dcterms:W3CDTF">2021-01-08T02:11:00Z</dcterms:created>
  <dcterms:modified xsi:type="dcterms:W3CDTF">2021-01-13T08:14:00Z</dcterms:modified>
</cp:coreProperties>
</file>